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46465" w:rsidRPr="00264FF9" w:rsidTr="00C46465">
        <w:tc>
          <w:tcPr>
            <w:tcW w:w="4788" w:type="dxa"/>
          </w:tcPr>
          <w:p w:rsidR="00C46465" w:rsidRPr="00264FF9" w:rsidRDefault="00C46465" w:rsidP="00C46465">
            <w:pPr>
              <w:bidi/>
              <w:jc w:val="left"/>
              <w:rPr>
                <w:rFonts w:asciiTheme="minorBidi" w:hAnsiTheme="minorBidi" w:cstheme="minorBidi"/>
                <w:rtl/>
                <w:lang w:bidi="ar-SY"/>
              </w:rPr>
            </w:pPr>
            <w:r w:rsidRPr="00264FF9">
              <w:rPr>
                <w:rFonts w:asciiTheme="minorBidi" w:hAnsiTheme="minorBidi" w:cstheme="minorBidi"/>
                <w:rtl/>
                <w:lang w:bidi="ar-SY"/>
              </w:rPr>
              <w:t>الجمهورية العربية السورية</w:t>
            </w:r>
          </w:p>
          <w:p w:rsidR="00C46465" w:rsidRPr="00264FF9" w:rsidRDefault="00C46465" w:rsidP="00C46465">
            <w:pPr>
              <w:bidi/>
              <w:jc w:val="left"/>
              <w:rPr>
                <w:rFonts w:asciiTheme="minorBidi" w:hAnsiTheme="minorBidi" w:cstheme="minorBidi"/>
                <w:rtl/>
                <w:lang w:bidi="ar-SY"/>
              </w:rPr>
            </w:pPr>
            <w:r w:rsidRPr="00264FF9">
              <w:rPr>
                <w:rFonts w:asciiTheme="minorBidi" w:hAnsiTheme="minorBidi" w:cstheme="minorBidi"/>
                <w:rtl/>
                <w:lang w:bidi="ar-SY"/>
              </w:rPr>
              <w:t xml:space="preserve">وزارة التعليم العالي </w:t>
            </w:r>
          </w:p>
          <w:p w:rsidR="00C46465" w:rsidRPr="00264FF9" w:rsidRDefault="00C46465" w:rsidP="00C46465">
            <w:pPr>
              <w:bidi/>
              <w:jc w:val="left"/>
              <w:rPr>
                <w:rFonts w:asciiTheme="minorBidi" w:hAnsiTheme="minorBidi" w:cstheme="minorBidi"/>
                <w:rtl/>
                <w:lang w:bidi="ar-SY"/>
              </w:rPr>
            </w:pPr>
            <w:r w:rsidRPr="00264FF9">
              <w:rPr>
                <w:rFonts w:asciiTheme="minorBidi" w:hAnsiTheme="minorBidi" w:cstheme="minorBidi"/>
                <w:rtl/>
                <w:lang w:bidi="ar-SY"/>
              </w:rPr>
              <w:t>جامعة دمشق</w:t>
            </w:r>
          </w:p>
          <w:p w:rsidR="00C46465" w:rsidRPr="00264FF9" w:rsidRDefault="00C46465" w:rsidP="00C46465">
            <w:pPr>
              <w:bidi/>
              <w:jc w:val="left"/>
              <w:rPr>
                <w:rFonts w:asciiTheme="minorBidi" w:hAnsiTheme="minorBidi" w:cstheme="minorBidi"/>
                <w:rtl/>
                <w:lang w:bidi="ar-SY"/>
              </w:rPr>
            </w:pPr>
            <w:r w:rsidRPr="00264FF9">
              <w:rPr>
                <w:rFonts w:asciiTheme="minorBidi" w:hAnsiTheme="minorBidi" w:cstheme="minorBidi"/>
                <w:rtl/>
                <w:lang w:bidi="ar-SY"/>
              </w:rPr>
              <w:t xml:space="preserve">كلية الطب البشري </w:t>
            </w:r>
          </w:p>
          <w:p w:rsidR="00C46465" w:rsidRPr="00264FF9" w:rsidRDefault="00C46465" w:rsidP="00C46465">
            <w:pPr>
              <w:bidi/>
              <w:jc w:val="left"/>
              <w:rPr>
                <w:rFonts w:asciiTheme="minorBidi" w:hAnsiTheme="minorBidi" w:cstheme="minorBidi"/>
                <w:rtl/>
                <w:lang w:bidi="ar-SY"/>
              </w:rPr>
            </w:pPr>
            <w:r w:rsidRPr="00264FF9">
              <w:rPr>
                <w:rFonts w:asciiTheme="minorBidi" w:hAnsiTheme="minorBidi" w:cstheme="minorBidi"/>
                <w:rtl/>
                <w:lang w:bidi="ar-SY"/>
              </w:rPr>
              <w:t>مشفى الأطفال الجامعي</w:t>
            </w:r>
          </w:p>
          <w:p w:rsidR="00C46465" w:rsidRPr="00264FF9" w:rsidRDefault="00C46465" w:rsidP="002E69AF">
            <w:pPr>
              <w:bidi/>
              <w:jc w:val="left"/>
              <w:rPr>
                <w:rFonts w:asciiTheme="minorBidi" w:hAnsiTheme="minorBidi" w:cstheme="minorBidi"/>
                <w:rtl/>
                <w:lang w:bidi="ar-SY"/>
              </w:rPr>
            </w:pPr>
          </w:p>
        </w:tc>
        <w:tc>
          <w:tcPr>
            <w:tcW w:w="4788" w:type="dxa"/>
          </w:tcPr>
          <w:p w:rsidR="00C46465" w:rsidRPr="00264FF9" w:rsidRDefault="00C46465" w:rsidP="00C46465">
            <w:pPr>
              <w:bidi/>
              <w:rPr>
                <w:rFonts w:asciiTheme="minorBidi" w:hAnsiTheme="minorBidi" w:cstheme="minorBidi"/>
                <w:rtl/>
                <w:lang w:bidi="ar-SY"/>
              </w:rPr>
            </w:pPr>
            <w:r w:rsidRPr="00264FF9">
              <w:rPr>
                <w:rFonts w:asciiTheme="minorBidi" w:hAnsiTheme="minorBidi" w:cstheme="minorBidi"/>
                <w:noProof/>
              </w:rPr>
              <w:drawing>
                <wp:inline distT="0" distB="0" distL="0" distR="0">
                  <wp:extent cx="1308735" cy="1308735"/>
                  <wp:effectExtent l="19050" t="0" r="5715" b="0"/>
                  <wp:docPr id="2" name="صورة 2" descr="شعار جامعة دمش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جامعة دمشق"/>
                          <pic:cNvPicPr>
                            <a:picLocks noChangeAspect="1" noChangeArrowheads="1"/>
                          </pic:cNvPicPr>
                        </pic:nvPicPr>
                        <pic:blipFill>
                          <a:blip r:embed="rId8"/>
                          <a:srcRect/>
                          <a:stretch>
                            <a:fillRect/>
                          </a:stretch>
                        </pic:blipFill>
                        <pic:spPr bwMode="auto">
                          <a:xfrm>
                            <a:off x="0" y="0"/>
                            <a:ext cx="1308735" cy="1308735"/>
                          </a:xfrm>
                          <a:prstGeom prst="rect">
                            <a:avLst/>
                          </a:prstGeom>
                          <a:noFill/>
                          <a:ln w="9525">
                            <a:noFill/>
                            <a:miter lim="800000"/>
                            <a:headEnd/>
                            <a:tailEnd/>
                          </a:ln>
                        </pic:spPr>
                      </pic:pic>
                    </a:graphicData>
                  </a:graphic>
                </wp:inline>
              </w:drawing>
            </w:r>
          </w:p>
        </w:tc>
      </w:tr>
    </w:tbl>
    <w:p w:rsidR="00C46465" w:rsidRPr="00264FF9" w:rsidRDefault="00C46465" w:rsidP="002E69AF">
      <w:pPr>
        <w:bidi/>
        <w:spacing w:line="240" w:lineRule="auto"/>
        <w:jc w:val="left"/>
        <w:rPr>
          <w:rFonts w:asciiTheme="minorBidi" w:hAnsiTheme="minorBidi" w:cstheme="minorBidi"/>
          <w:rtl/>
          <w:lang w:bidi="ar-SY"/>
        </w:rPr>
      </w:pPr>
    </w:p>
    <w:p w:rsidR="006A2DE5" w:rsidRPr="00264FF9" w:rsidRDefault="006A2DE5" w:rsidP="002E69AF">
      <w:pPr>
        <w:bidi/>
        <w:jc w:val="left"/>
        <w:rPr>
          <w:rFonts w:asciiTheme="minorBidi" w:hAnsiTheme="minorBidi" w:cstheme="minorBidi"/>
          <w:rtl/>
          <w:lang w:bidi="ar-SY"/>
        </w:rPr>
      </w:pPr>
    </w:p>
    <w:p w:rsidR="008D1065" w:rsidRDefault="008D1065" w:rsidP="002E69AF">
      <w:pPr>
        <w:pStyle w:val="a5"/>
        <w:bidi/>
        <w:rPr>
          <w:rFonts w:asciiTheme="minorBidi" w:hAnsiTheme="minorBidi" w:cstheme="minorBidi"/>
          <w:sz w:val="36"/>
          <w:szCs w:val="36"/>
          <w:rtl/>
          <w:lang w:bidi="ar-SY"/>
        </w:rPr>
      </w:pPr>
      <w:r w:rsidRPr="00264FF9">
        <w:rPr>
          <w:rFonts w:asciiTheme="minorBidi" w:hAnsiTheme="minorBidi" w:cstheme="minorBidi"/>
          <w:sz w:val="36"/>
          <w:szCs w:val="36"/>
          <w:rtl/>
          <w:lang w:bidi="ar-SY"/>
        </w:rPr>
        <w:t xml:space="preserve">دراسة الجراثيم المسببة لذات الرئة </w:t>
      </w:r>
      <w:r w:rsidR="00A46397">
        <w:rPr>
          <w:rFonts w:asciiTheme="minorBidi" w:hAnsiTheme="minorBidi" w:cstheme="minorBidi" w:hint="cs"/>
          <w:sz w:val="36"/>
          <w:szCs w:val="36"/>
          <w:rtl/>
          <w:lang w:bidi="ar-SY"/>
        </w:rPr>
        <w:t xml:space="preserve">الإنتانية عند الولدان الموضوعين </w:t>
      </w:r>
      <w:r w:rsidRPr="00264FF9">
        <w:rPr>
          <w:rFonts w:asciiTheme="minorBidi" w:hAnsiTheme="minorBidi" w:cstheme="minorBidi"/>
          <w:sz w:val="36"/>
          <w:szCs w:val="36"/>
          <w:rtl/>
          <w:lang w:bidi="ar-SY"/>
        </w:rPr>
        <w:t>على جهازالتهوي</w:t>
      </w:r>
      <w:r w:rsidR="00A46397">
        <w:rPr>
          <w:rFonts w:asciiTheme="minorBidi" w:hAnsiTheme="minorBidi" w:cstheme="minorBidi"/>
          <w:sz w:val="36"/>
          <w:szCs w:val="36"/>
          <w:rtl/>
          <w:lang w:bidi="ar-SY"/>
        </w:rPr>
        <w:t>ة ال</w:t>
      </w:r>
      <w:r w:rsidR="00A46397">
        <w:rPr>
          <w:rFonts w:asciiTheme="minorBidi" w:hAnsiTheme="minorBidi" w:cstheme="minorBidi" w:hint="cs"/>
          <w:sz w:val="36"/>
          <w:szCs w:val="36"/>
          <w:rtl/>
          <w:lang w:bidi="ar-SY"/>
        </w:rPr>
        <w:t>آ</w:t>
      </w:r>
      <w:r w:rsidR="00A46397">
        <w:rPr>
          <w:rFonts w:asciiTheme="minorBidi" w:hAnsiTheme="minorBidi" w:cstheme="minorBidi"/>
          <w:sz w:val="36"/>
          <w:szCs w:val="36"/>
          <w:rtl/>
          <w:lang w:bidi="ar-SY"/>
        </w:rPr>
        <w:t>لية</w:t>
      </w:r>
      <w:r w:rsidRPr="00264FF9">
        <w:rPr>
          <w:rFonts w:asciiTheme="minorBidi" w:hAnsiTheme="minorBidi" w:cstheme="minorBidi"/>
          <w:sz w:val="36"/>
          <w:szCs w:val="36"/>
          <w:rtl/>
          <w:lang w:bidi="ar-SY"/>
        </w:rPr>
        <w:t>والصادات المتحسسة لها</w:t>
      </w:r>
    </w:p>
    <w:p w:rsidR="00264FF9" w:rsidRPr="00264FF9" w:rsidRDefault="00264FF9" w:rsidP="00BA53D1">
      <w:pPr>
        <w:bidi/>
        <w:jc w:val="center"/>
        <w:rPr>
          <w:rtl/>
          <w:lang w:bidi="ar-SY"/>
        </w:rPr>
      </w:pPr>
      <w:r>
        <w:rPr>
          <w:lang w:bidi="ar-SY"/>
        </w:rPr>
        <w:t>Study of  bacteria that cause ventilated acquired pneumonia  in</w:t>
      </w:r>
      <w:r w:rsidR="001303C6">
        <w:rPr>
          <w:lang w:bidi="ar-SY"/>
        </w:rPr>
        <w:t xml:space="preserve"> newborn and antibiotics sensitized for it .</w:t>
      </w:r>
    </w:p>
    <w:p w:rsidR="00264FF9" w:rsidRDefault="00264FF9" w:rsidP="00264FF9">
      <w:pPr>
        <w:bidi/>
        <w:rPr>
          <w:rtl/>
          <w:lang w:bidi="ar-SY"/>
        </w:rPr>
      </w:pPr>
    </w:p>
    <w:p w:rsidR="008D1065" w:rsidRPr="00264FF9" w:rsidRDefault="008D1065" w:rsidP="002E69AF">
      <w:pPr>
        <w:bidi/>
        <w:spacing w:line="240" w:lineRule="auto"/>
        <w:jc w:val="center"/>
        <w:rPr>
          <w:rFonts w:asciiTheme="minorBidi" w:hAnsiTheme="minorBidi" w:cstheme="minorBidi"/>
          <w:rtl/>
          <w:lang w:bidi="ar-SY"/>
        </w:rPr>
      </w:pPr>
      <w:r w:rsidRPr="00264FF9">
        <w:rPr>
          <w:rFonts w:asciiTheme="minorBidi" w:hAnsiTheme="minorBidi" w:cstheme="minorBidi"/>
          <w:rtl/>
          <w:lang w:bidi="ar-SY"/>
        </w:rPr>
        <w:t>بحث علمي أعد لنيل شهادة الدراسات العليا (الماجستير )</w:t>
      </w:r>
    </w:p>
    <w:p w:rsidR="008D1065" w:rsidRPr="00264FF9" w:rsidRDefault="008D1065" w:rsidP="002E69AF">
      <w:pPr>
        <w:bidi/>
        <w:spacing w:line="240" w:lineRule="auto"/>
        <w:jc w:val="center"/>
        <w:rPr>
          <w:rFonts w:asciiTheme="minorBidi" w:hAnsiTheme="minorBidi" w:cstheme="minorBidi"/>
          <w:rtl/>
          <w:lang w:bidi="ar-SY"/>
        </w:rPr>
      </w:pPr>
      <w:r w:rsidRPr="00264FF9">
        <w:rPr>
          <w:rFonts w:asciiTheme="minorBidi" w:hAnsiTheme="minorBidi" w:cstheme="minorBidi"/>
          <w:rtl/>
          <w:lang w:bidi="ar-SY"/>
        </w:rPr>
        <w:t>في طب الأطفال</w:t>
      </w:r>
    </w:p>
    <w:p w:rsidR="008D1065" w:rsidRPr="00264FF9" w:rsidRDefault="008D1065" w:rsidP="002E69AF">
      <w:pPr>
        <w:bidi/>
        <w:spacing w:line="240" w:lineRule="auto"/>
        <w:jc w:val="center"/>
        <w:rPr>
          <w:rFonts w:asciiTheme="minorBidi" w:hAnsiTheme="minorBidi" w:cstheme="minorBidi"/>
          <w:rtl/>
          <w:lang w:bidi="ar-SY"/>
        </w:rPr>
      </w:pPr>
    </w:p>
    <w:p w:rsidR="008D1065" w:rsidRPr="00264FF9" w:rsidRDefault="006A2DE5" w:rsidP="00786F45">
      <w:pPr>
        <w:bidi/>
        <w:spacing w:line="240" w:lineRule="auto"/>
        <w:jc w:val="left"/>
        <w:rPr>
          <w:rFonts w:asciiTheme="minorBidi" w:hAnsiTheme="minorBidi" w:cstheme="minorBidi"/>
          <w:rtl/>
          <w:lang w:bidi="ar-SY"/>
        </w:rPr>
      </w:pPr>
      <w:r w:rsidRPr="00264FF9">
        <w:rPr>
          <w:rFonts w:asciiTheme="minorBidi" w:hAnsiTheme="minorBidi" w:cstheme="minorBidi"/>
          <w:rtl/>
          <w:lang w:bidi="ar-SY"/>
        </w:rPr>
        <w:t>بإ</w:t>
      </w:r>
      <w:r w:rsidR="008D1065" w:rsidRPr="00264FF9">
        <w:rPr>
          <w:rFonts w:asciiTheme="minorBidi" w:hAnsiTheme="minorBidi" w:cstheme="minorBidi"/>
          <w:rtl/>
          <w:lang w:bidi="ar-SY"/>
        </w:rPr>
        <w:t>شراف الأستاذ الدكتور</w:t>
      </w:r>
      <w:r w:rsidR="00786F45">
        <w:rPr>
          <w:rFonts w:asciiTheme="minorBidi" w:hAnsiTheme="minorBidi" w:cstheme="minorBidi" w:hint="cs"/>
          <w:rtl/>
          <w:lang w:bidi="ar-SY"/>
        </w:rPr>
        <w:t xml:space="preserve">                                     برئاسة الأستاذ الدكتور         </w:t>
      </w:r>
    </w:p>
    <w:p w:rsidR="008D1065" w:rsidRPr="00264FF9" w:rsidRDefault="00BA44ED" w:rsidP="00786F45">
      <w:pPr>
        <w:bidi/>
        <w:spacing w:line="240" w:lineRule="auto"/>
        <w:jc w:val="left"/>
        <w:rPr>
          <w:rFonts w:asciiTheme="minorBidi" w:hAnsiTheme="minorBidi" w:cstheme="minorBidi"/>
          <w:b/>
          <w:bCs/>
          <w:rtl/>
          <w:lang w:bidi="ar-SY"/>
        </w:rPr>
      </w:pPr>
      <w:r>
        <w:rPr>
          <w:rFonts w:asciiTheme="minorBidi" w:hAnsiTheme="minorBidi" w:cstheme="minorBidi" w:hint="cs"/>
          <w:b/>
          <w:bCs/>
          <w:rtl/>
          <w:lang w:bidi="ar-SY"/>
        </w:rPr>
        <w:t xml:space="preserve">     </w:t>
      </w:r>
      <w:r w:rsidR="008D1065" w:rsidRPr="00264FF9">
        <w:rPr>
          <w:rFonts w:asciiTheme="minorBidi" w:hAnsiTheme="minorBidi" w:cstheme="minorBidi"/>
          <w:b/>
          <w:bCs/>
          <w:rtl/>
          <w:lang w:bidi="ar-SY"/>
        </w:rPr>
        <w:t xml:space="preserve">مطيع </w:t>
      </w:r>
      <w:r w:rsidR="009C3A61" w:rsidRPr="00264FF9">
        <w:rPr>
          <w:rFonts w:asciiTheme="minorBidi" w:hAnsiTheme="minorBidi" w:cstheme="minorBidi"/>
          <w:b/>
          <w:bCs/>
          <w:rtl/>
          <w:lang w:bidi="ar-SY"/>
        </w:rPr>
        <w:t>ال</w:t>
      </w:r>
      <w:r w:rsidR="008D1065" w:rsidRPr="00264FF9">
        <w:rPr>
          <w:rFonts w:asciiTheme="minorBidi" w:hAnsiTheme="minorBidi" w:cstheme="minorBidi"/>
          <w:b/>
          <w:bCs/>
          <w:rtl/>
          <w:lang w:bidi="ar-SY"/>
        </w:rPr>
        <w:t>كرم</w:t>
      </w:r>
      <w:r w:rsidR="00786F45">
        <w:rPr>
          <w:rFonts w:asciiTheme="minorBidi" w:hAnsiTheme="minorBidi" w:cstheme="minorBidi" w:hint="cs"/>
          <w:b/>
          <w:bCs/>
          <w:rtl/>
          <w:lang w:bidi="ar-SY"/>
        </w:rPr>
        <w:t xml:space="preserve">                                                    سمير سرور </w:t>
      </w:r>
    </w:p>
    <w:p w:rsidR="00786F45" w:rsidRDefault="00786F45" w:rsidP="002E69AF">
      <w:pPr>
        <w:bidi/>
        <w:spacing w:line="240" w:lineRule="auto"/>
        <w:jc w:val="center"/>
        <w:rPr>
          <w:rFonts w:asciiTheme="minorBidi" w:hAnsiTheme="minorBidi" w:cstheme="minorBidi"/>
          <w:rtl/>
          <w:lang w:bidi="ar-SY"/>
        </w:rPr>
      </w:pPr>
    </w:p>
    <w:p w:rsidR="008D1065" w:rsidRPr="00264FF9" w:rsidRDefault="006A2DE5" w:rsidP="00786F45">
      <w:pPr>
        <w:bidi/>
        <w:spacing w:line="240" w:lineRule="auto"/>
        <w:jc w:val="center"/>
        <w:rPr>
          <w:rFonts w:asciiTheme="minorBidi" w:hAnsiTheme="minorBidi" w:cstheme="minorBidi"/>
          <w:rtl/>
          <w:lang w:bidi="ar-SY"/>
        </w:rPr>
      </w:pPr>
      <w:r w:rsidRPr="00264FF9">
        <w:rPr>
          <w:rFonts w:asciiTheme="minorBidi" w:hAnsiTheme="minorBidi" w:cstheme="minorBidi"/>
          <w:rtl/>
          <w:lang w:bidi="ar-SY"/>
        </w:rPr>
        <w:t>إعداد</w:t>
      </w:r>
      <w:r w:rsidR="008D1065" w:rsidRPr="00264FF9">
        <w:rPr>
          <w:rFonts w:asciiTheme="minorBidi" w:hAnsiTheme="minorBidi" w:cstheme="minorBidi"/>
          <w:rtl/>
          <w:lang w:bidi="ar-SY"/>
        </w:rPr>
        <w:t xml:space="preserve"> الدكتورة</w:t>
      </w:r>
    </w:p>
    <w:p w:rsidR="008D1065" w:rsidRPr="00264FF9" w:rsidRDefault="008D1065" w:rsidP="002E69AF">
      <w:pPr>
        <w:bidi/>
        <w:spacing w:line="240" w:lineRule="auto"/>
        <w:jc w:val="center"/>
        <w:rPr>
          <w:rFonts w:asciiTheme="minorBidi" w:hAnsiTheme="minorBidi" w:cstheme="minorBidi"/>
          <w:b/>
          <w:bCs/>
          <w:rtl/>
          <w:lang w:bidi="ar-SY"/>
        </w:rPr>
      </w:pPr>
      <w:r w:rsidRPr="00264FF9">
        <w:rPr>
          <w:rFonts w:asciiTheme="minorBidi" w:hAnsiTheme="minorBidi" w:cstheme="minorBidi"/>
          <w:b/>
          <w:bCs/>
          <w:rtl/>
          <w:lang w:bidi="ar-SY"/>
        </w:rPr>
        <w:t>لمى موسى شرقاوي</w:t>
      </w:r>
    </w:p>
    <w:p w:rsidR="00264FF9" w:rsidRDefault="00264FF9" w:rsidP="002E69AF">
      <w:pPr>
        <w:bidi/>
        <w:jc w:val="left"/>
        <w:rPr>
          <w:rFonts w:asciiTheme="minorBidi" w:hAnsiTheme="minorBidi" w:cstheme="minorBidi"/>
          <w:u w:val="single"/>
          <w:rtl/>
          <w:lang w:bidi="ar-SY"/>
        </w:rPr>
      </w:pPr>
    </w:p>
    <w:p w:rsidR="00264FF9" w:rsidRDefault="00264FF9" w:rsidP="00264FF9">
      <w:pPr>
        <w:bidi/>
        <w:jc w:val="left"/>
        <w:rPr>
          <w:rFonts w:asciiTheme="minorBidi" w:hAnsiTheme="minorBidi" w:cstheme="minorBidi"/>
          <w:u w:val="single"/>
          <w:rtl/>
          <w:lang w:bidi="ar-SY"/>
        </w:rPr>
      </w:pPr>
    </w:p>
    <w:p w:rsidR="00264FF9" w:rsidRDefault="00264FF9" w:rsidP="00264FF9">
      <w:pPr>
        <w:bidi/>
        <w:jc w:val="left"/>
        <w:rPr>
          <w:rFonts w:asciiTheme="minorBidi" w:hAnsiTheme="minorBidi" w:cstheme="minorBidi"/>
          <w:u w:val="single"/>
          <w:rtl/>
          <w:lang w:bidi="ar-SY"/>
        </w:rPr>
      </w:pPr>
    </w:p>
    <w:p w:rsidR="00264FF9" w:rsidRDefault="00264FF9" w:rsidP="00264FF9">
      <w:pPr>
        <w:bidi/>
        <w:jc w:val="left"/>
        <w:rPr>
          <w:rFonts w:asciiTheme="minorBidi" w:hAnsiTheme="minorBidi" w:cstheme="minorBidi"/>
          <w:u w:val="single"/>
          <w:rtl/>
          <w:lang w:bidi="ar-SY"/>
        </w:rPr>
      </w:pPr>
    </w:p>
    <w:p w:rsidR="00264FF9" w:rsidRDefault="00264FF9" w:rsidP="00264FF9">
      <w:pPr>
        <w:bidi/>
        <w:jc w:val="left"/>
        <w:rPr>
          <w:rFonts w:asciiTheme="minorBidi" w:hAnsiTheme="minorBidi" w:cstheme="minorBidi"/>
          <w:u w:val="single"/>
          <w:rtl/>
          <w:lang w:bidi="ar-SY"/>
        </w:rPr>
      </w:pPr>
    </w:p>
    <w:p w:rsidR="008D1065" w:rsidRPr="00264FF9" w:rsidRDefault="008D1065" w:rsidP="00264FF9">
      <w:pPr>
        <w:bidi/>
        <w:jc w:val="left"/>
        <w:rPr>
          <w:rFonts w:asciiTheme="minorBidi" w:hAnsiTheme="minorBidi" w:cstheme="minorBidi"/>
          <w:u w:val="single"/>
          <w:rtl/>
          <w:lang w:bidi="ar-SY"/>
        </w:rPr>
      </w:pPr>
      <w:r w:rsidRPr="00264FF9">
        <w:rPr>
          <w:rFonts w:asciiTheme="minorBidi" w:hAnsiTheme="minorBidi" w:cstheme="minorBidi"/>
          <w:u w:val="single"/>
          <w:rtl/>
          <w:lang w:bidi="ar-SY"/>
        </w:rPr>
        <w:t>شكر وتقدير</w:t>
      </w:r>
    </w:p>
    <w:p w:rsidR="00FC6CD1" w:rsidRPr="00264FF9" w:rsidRDefault="00FC6CD1" w:rsidP="002E69AF">
      <w:pPr>
        <w:bidi/>
        <w:jc w:val="left"/>
        <w:rPr>
          <w:rFonts w:asciiTheme="minorBidi" w:hAnsiTheme="minorBidi" w:cstheme="minorBidi"/>
          <w:rtl/>
          <w:lang w:bidi="ar-SY"/>
        </w:rPr>
      </w:pPr>
      <w:r w:rsidRPr="00264FF9">
        <w:rPr>
          <w:rFonts w:asciiTheme="minorBidi" w:hAnsiTheme="minorBidi" w:cstheme="minorBidi"/>
          <w:rtl/>
          <w:lang w:bidi="ar-SY"/>
        </w:rPr>
        <w:t>وقل ربي زدني علما"</w:t>
      </w:r>
    </w:p>
    <w:p w:rsidR="00FC6CD1" w:rsidRPr="00264FF9" w:rsidRDefault="00A67123" w:rsidP="002E69AF">
      <w:pPr>
        <w:bidi/>
        <w:jc w:val="left"/>
        <w:rPr>
          <w:rFonts w:asciiTheme="minorBidi" w:hAnsiTheme="minorBidi" w:cstheme="minorBidi"/>
          <w:rtl/>
          <w:lang w:bidi="ar-SY"/>
        </w:rPr>
      </w:pPr>
      <w:r w:rsidRPr="00264FF9">
        <w:rPr>
          <w:rFonts w:asciiTheme="minorBidi" w:hAnsiTheme="minorBidi" w:cstheme="minorBidi"/>
          <w:rtl/>
          <w:lang w:bidi="ar-SY"/>
        </w:rPr>
        <w:t>هاهي السنون تنقضي حاملة معها أج</w:t>
      </w:r>
      <w:r w:rsidR="00FC6CD1" w:rsidRPr="00264FF9">
        <w:rPr>
          <w:rFonts w:asciiTheme="minorBidi" w:hAnsiTheme="minorBidi" w:cstheme="minorBidi"/>
          <w:rtl/>
          <w:lang w:bidi="ar-SY"/>
        </w:rPr>
        <w:t>مل الذكريات تاركة وراءها ما عانيناه من الصعاب والمشاق لنيل قسط يسير من حقيقة واسعة ..........</w:t>
      </w:r>
    </w:p>
    <w:p w:rsidR="00FC6CD1" w:rsidRPr="00264FF9" w:rsidRDefault="00FC6CD1" w:rsidP="002E69AF">
      <w:pPr>
        <w:bidi/>
        <w:jc w:val="left"/>
        <w:rPr>
          <w:rFonts w:asciiTheme="minorBidi" w:hAnsiTheme="minorBidi" w:cstheme="minorBidi"/>
          <w:rtl/>
          <w:lang w:bidi="ar-SY"/>
        </w:rPr>
      </w:pPr>
      <w:r w:rsidRPr="00264FF9">
        <w:rPr>
          <w:rFonts w:asciiTheme="minorBidi" w:hAnsiTheme="minorBidi" w:cstheme="minorBidi"/>
          <w:rtl/>
          <w:lang w:bidi="ar-SY"/>
        </w:rPr>
        <w:t>ولا بد في نهاية المطاف أن أقف خجلا" أمام فضلكم يامن سيبقى ذكراهم في قلبي أبدا"</w:t>
      </w:r>
    </w:p>
    <w:p w:rsidR="00FC6CD1" w:rsidRPr="00264FF9" w:rsidRDefault="00EA31A4" w:rsidP="002E69AF">
      <w:pPr>
        <w:bidi/>
        <w:jc w:val="left"/>
        <w:rPr>
          <w:rFonts w:asciiTheme="minorBidi" w:hAnsiTheme="minorBidi" w:cstheme="minorBidi"/>
          <w:rtl/>
          <w:lang w:bidi="ar-SY"/>
        </w:rPr>
      </w:pPr>
      <w:r w:rsidRPr="00264FF9">
        <w:rPr>
          <w:rFonts w:asciiTheme="minorBidi" w:hAnsiTheme="minorBidi" w:cstheme="minorBidi"/>
          <w:rtl/>
          <w:lang w:bidi="ar-SY"/>
        </w:rPr>
        <w:t>أساتذتي الك</w:t>
      </w:r>
      <w:r w:rsidR="00CA1515" w:rsidRPr="00264FF9">
        <w:rPr>
          <w:rFonts w:asciiTheme="minorBidi" w:hAnsiTheme="minorBidi" w:cstheme="minorBidi"/>
          <w:rtl/>
          <w:lang w:bidi="ar-SY"/>
        </w:rPr>
        <w:t>رام في مشفى الأطفال وأخص بالذكر</w:t>
      </w:r>
      <w:r w:rsidRPr="00264FF9">
        <w:rPr>
          <w:rFonts w:asciiTheme="minorBidi" w:hAnsiTheme="minorBidi" w:cstheme="minorBidi"/>
          <w:rtl/>
          <w:lang w:bidi="ar-SY"/>
        </w:rPr>
        <w:t xml:space="preserve">: الأستاذ الدكتور مطيع </w:t>
      </w:r>
      <w:r w:rsidR="00D210F7" w:rsidRPr="00264FF9">
        <w:rPr>
          <w:rFonts w:asciiTheme="minorBidi" w:hAnsiTheme="minorBidi" w:cstheme="minorBidi"/>
          <w:rtl/>
          <w:lang w:bidi="ar-SY"/>
        </w:rPr>
        <w:t>ال</w:t>
      </w:r>
      <w:r w:rsidR="00CA1515" w:rsidRPr="00264FF9">
        <w:rPr>
          <w:rFonts w:asciiTheme="minorBidi" w:hAnsiTheme="minorBidi" w:cstheme="minorBidi"/>
          <w:rtl/>
          <w:lang w:bidi="ar-SY"/>
        </w:rPr>
        <w:t xml:space="preserve">كرم </w:t>
      </w:r>
      <w:r w:rsidRPr="00264FF9">
        <w:rPr>
          <w:rFonts w:asciiTheme="minorBidi" w:hAnsiTheme="minorBidi" w:cstheme="minorBidi"/>
          <w:rtl/>
          <w:lang w:bidi="ar-SY"/>
        </w:rPr>
        <w:t xml:space="preserve">الذي تفضل مشكورا </w:t>
      </w:r>
      <w:r w:rsidR="00264FF9" w:rsidRPr="00264FF9">
        <w:rPr>
          <w:rFonts w:asciiTheme="minorBidi" w:hAnsiTheme="minorBidi" w:cstheme="minorBidi"/>
          <w:rtl/>
          <w:lang w:bidi="ar-SY"/>
        </w:rPr>
        <w:t>بالإشراف</w:t>
      </w:r>
      <w:r w:rsidRPr="00264FF9">
        <w:rPr>
          <w:rFonts w:asciiTheme="minorBidi" w:hAnsiTheme="minorBidi" w:cstheme="minorBidi"/>
          <w:rtl/>
          <w:lang w:bidi="ar-SY"/>
        </w:rPr>
        <w:t xml:space="preserve"> على هذا العمل المتواضع</w:t>
      </w:r>
    </w:p>
    <w:p w:rsidR="006A2DE5" w:rsidRPr="00264FF9" w:rsidRDefault="006A2DE5" w:rsidP="002E69AF">
      <w:pPr>
        <w:bidi/>
        <w:jc w:val="left"/>
        <w:rPr>
          <w:rFonts w:asciiTheme="minorBidi" w:hAnsiTheme="minorBidi" w:cstheme="minorBidi"/>
          <w:u w:val="single"/>
          <w:rtl/>
          <w:lang w:bidi="ar-SY"/>
        </w:rPr>
      </w:pPr>
    </w:p>
    <w:p w:rsidR="00FC6CD1" w:rsidRPr="00264FF9" w:rsidRDefault="00EA31A4" w:rsidP="002E69AF">
      <w:pPr>
        <w:bidi/>
        <w:jc w:val="left"/>
        <w:rPr>
          <w:rFonts w:asciiTheme="minorBidi" w:hAnsiTheme="minorBidi" w:cstheme="minorBidi"/>
          <w:u w:val="single"/>
          <w:rtl/>
          <w:lang w:bidi="ar-SY"/>
        </w:rPr>
      </w:pPr>
      <w:r w:rsidRPr="00264FF9">
        <w:rPr>
          <w:rFonts w:asciiTheme="minorBidi" w:hAnsiTheme="minorBidi" w:cstheme="minorBidi"/>
          <w:u w:val="single"/>
          <w:rtl/>
          <w:lang w:bidi="ar-SY"/>
        </w:rPr>
        <w:t>د .لمى</w:t>
      </w:r>
    </w:p>
    <w:p w:rsidR="006A2DE5" w:rsidRPr="00264FF9" w:rsidRDefault="006A2DE5" w:rsidP="002E69AF">
      <w:pPr>
        <w:jc w:val="left"/>
        <w:rPr>
          <w:rFonts w:asciiTheme="minorBidi" w:hAnsiTheme="minorBidi" w:cstheme="minorBidi"/>
          <w:rtl/>
          <w:lang w:bidi="ar-SY"/>
        </w:rPr>
      </w:pPr>
      <w:r w:rsidRPr="00264FF9">
        <w:rPr>
          <w:rFonts w:asciiTheme="minorBidi" w:hAnsiTheme="minorBidi" w:cstheme="minorBidi"/>
          <w:rtl/>
          <w:lang w:bidi="ar-SY"/>
        </w:rPr>
        <w:br w:type="page"/>
      </w:r>
    </w:p>
    <w:p w:rsidR="008D1065" w:rsidRPr="00264FF9" w:rsidRDefault="008D1065"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الاختصارات :</w:t>
      </w:r>
    </w:p>
    <w:tbl>
      <w:tblPr>
        <w:tblStyle w:val="af2"/>
        <w:tblW w:w="0" w:type="auto"/>
        <w:tblLook w:val="04A0"/>
      </w:tblPr>
      <w:tblGrid>
        <w:gridCol w:w="4788"/>
        <w:gridCol w:w="4788"/>
      </w:tblGrid>
      <w:tr w:rsidR="00E62D38" w:rsidRPr="00264FF9" w:rsidTr="00E62D38">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lang w:bidi="ar-SY"/>
              </w:rPr>
              <w:t>ARDS:Acute respiratory distress syndrome.</w:t>
            </w:r>
          </w:p>
        </w:tc>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rtl/>
                <w:lang w:bidi="ar-SY"/>
              </w:rPr>
              <w:t>متلازمة العسرة التنفسية</w:t>
            </w:r>
          </w:p>
        </w:tc>
      </w:tr>
      <w:tr w:rsidR="00E62D38" w:rsidRPr="00264FF9" w:rsidTr="00E62D38">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lang w:bidi="ar-SY"/>
              </w:rPr>
              <w:t>MRSA:Methicillin-resistant s aureus.</w:t>
            </w:r>
          </w:p>
        </w:tc>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rtl/>
                <w:lang w:bidi="ar-SY"/>
              </w:rPr>
              <w:t>العنقوديات المذهبة المقاومة للمتسيللين</w:t>
            </w:r>
          </w:p>
        </w:tc>
      </w:tr>
      <w:tr w:rsidR="00E62D38" w:rsidRPr="00264FF9" w:rsidTr="00E62D38">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lang w:bidi="ar-SY"/>
              </w:rPr>
              <w:t>VAP:Ventilator association pneumonia</w:t>
            </w:r>
          </w:p>
        </w:tc>
        <w:tc>
          <w:tcPr>
            <w:tcW w:w="4788" w:type="dxa"/>
          </w:tcPr>
          <w:p w:rsidR="00E62D38" w:rsidRPr="00264FF9" w:rsidRDefault="00E62D38" w:rsidP="00CA1515">
            <w:pPr>
              <w:bidi/>
              <w:jc w:val="center"/>
              <w:rPr>
                <w:rFonts w:asciiTheme="minorBidi" w:hAnsiTheme="minorBidi" w:cstheme="minorBidi"/>
                <w:lang w:bidi="ar-SY"/>
              </w:rPr>
            </w:pPr>
            <w:r w:rsidRPr="00264FF9">
              <w:rPr>
                <w:rFonts w:asciiTheme="minorBidi" w:hAnsiTheme="minorBidi" w:cstheme="minorBidi"/>
                <w:rtl/>
                <w:lang w:bidi="ar-SY"/>
              </w:rPr>
              <w:t>ذات الرئة المكتسبة على جهاز التهوية الالية</w:t>
            </w:r>
          </w:p>
        </w:tc>
      </w:tr>
      <w:tr w:rsidR="00CA1515" w:rsidRPr="00264FF9" w:rsidTr="00E62D38">
        <w:tc>
          <w:tcPr>
            <w:tcW w:w="4788" w:type="dxa"/>
          </w:tcPr>
          <w:p w:rsidR="00CA1515" w:rsidRPr="00264FF9" w:rsidRDefault="00CA1515" w:rsidP="00CA1515">
            <w:pPr>
              <w:bidi/>
              <w:jc w:val="center"/>
              <w:rPr>
                <w:rFonts w:asciiTheme="minorBidi" w:hAnsiTheme="minorBidi" w:cstheme="minorBidi"/>
                <w:lang w:bidi="ar-SY"/>
              </w:rPr>
            </w:pPr>
            <w:r w:rsidRPr="00264FF9">
              <w:rPr>
                <w:rFonts w:asciiTheme="minorBidi" w:hAnsiTheme="minorBidi" w:cstheme="minorBidi"/>
                <w:lang w:bidi="ar-SY"/>
              </w:rPr>
              <w:t>ICU:Intensive care unit.</w:t>
            </w:r>
          </w:p>
        </w:tc>
        <w:tc>
          <w:tcPr>
            <w:tcW w:w="4788" w:type="dxa"/>
          </w:tcPr>
          <w:p w:rsidR="00CA1515" w:rsidRPr="00264FF9" w:rsidRDefault="00CA1515" w:rsidP="00CA1515">
            <w:pPr>
              <w:jc w:val="center"/>
              <w:rPr>
                <w:rFonts w:asciiTheme="minorBidi" w:hAnsiTheme="minorBidi" w:cstheme="minorBidi"/>
                <w:rtl/>
                <w:lang w:bidi="ar-SY"/>
              </w:rPr>
            </w:pPr>
            <w:r w:rsidRPr="00264FF9">
              <w:rPr>
                <w:rFonts w:asciiTheme="minorBidi" w:hAnsiTheme="minorBidi" w:cstheme="minorBidi"/>
                <w:rtl/>
                <w:lang w:bidi="ar-SY"/>
              </w:rPr>
              <w:t>وحدة العناية المركزة</w:t>
            </w:r>
          </w:p>
        </w:tc>
      </w:tr>
      <w:tr w:rsidR="00CA1515" w:rsidRPr="00264FF9" w:rsidTr="00E62D38">
        <w:tc>
          <w:tcPr>
            <w:tcW w:w="4788" w:type="dxa"/>
          </w:tcPr>
          <w:p w:rsidR="00CA1515" w:rsidRPr="00264FF9" w:rsidRDefault="00CA1515" w:rsidP="00CA1515">
            <w:pPr>
              <w:bidi/>
              <w:jc w:val="center"/>
              <w:rPr>
                <w:rFonts w:asciiTheme="minorBidi" w:hAnsiTheme="minorBidi" w:cstheme="minorBidi"/>
                <w:lang w:bidi="ar-SY"/>
              </w:rPr>
            </w:pPr>
            <w:r w:rsidRPr="00264FF9">
              <w:rPr>
                <w:rFonts w:asciiTheme="minorBidi" w:hAnsiTheme="minorBidi" w:cstheme="minorBidi"/>
                <w:lang w:bidi="ar-SY"/>
              </w:rPr>
              <w:t>BAL:Bronchoalveolar lavag</w:t>
            </w:r>
          </w:p>
        </w:tc>
        <w:tc>
          <w:tcPr>
            <w:tcW w:w="4788" w:type="dxa"/>
          </w:tcPr>
          <w:p w:rsidR="00CA1515" w:rsidRPr="00264FF9" w:rsidRDefault="00CA1515" w:rsidP="00CA1515">
            <w:pPr>
              <w:jc w:val="center"/>
              <w:rPr>
                <w:rFonts w:asciiTheme="minorBidi" w:hAnsiTheme="minorBidi" w:cstheme="minorBidi"/>
                <w:lang w:bidi="ar-SY"/>
              </w:rPr>
            </w:pPr>
            <w:r w:rsidRPr="00264FF9">
              <w:rPr>
                <w:rFonts w:asciiTheme="minorBidi" w:hAnsiTheme="minorBidi" w:cstheme="minorBidi"/>
                <w:rtl/>
                <w:lang w:bidi="ar-SY"/>
              </w:rPr>
              <w:t>الغسالة القصبية السنخية</w:t>
            </w:r>
          </w:p>
        </w:tc>
      </w:tr>
      <w:tr w:rsidR="00CA1515" w:rsidRPr="00264FF9" w:rsidTr="00E62D38">
        <w:tc>
          <w:tcPr>
            <w:tcW w:w="4788" w:type="dxa"/>
          </w:tcPr>
          <w:p w:rsidR="00CA1515" w:rsidRPr="00264FF9" w:rsidRDefault="00CA1515" w:rsidP="00CA1515">
            <w:pPr>
              <w:bidi/>
              <w:jc w:val="center"/>
              <w:rPr>
                <w:rFonts w:asciiTheme="minorBidi" w:hAnsiTheme="minorBidi" w:cstheme="minorBidi"/>
                <w:lang w:bidi="ar-SY"/>
              </w:rPr>
            </w:pPr>
            <w:r w:rsidRPr="00264FF9">
              <w:rPr>
                <w:rFonts w:asciiTheme="minorBidi" w:hAnsiTheme="minorBidi" w:cstheme="minorBidi"/>
                <w:lang w:bidi="ar-SY"/>
              </w:rPr>
              <w:t>BPS:Brush protected specimen</w:t>
            </w:r>
          </w:p>
        </w:tc>
        <w:tc>
          <w:tcPr>
            <w:tcW w:w="4788" w:type="dxa"/>
          </w:tcPr>
          <w:p w:rsidR="00CA1515" w:rsidRPr="00264FF9" w:rsidRDefault="00CA1515" w:rsidP="00CA1515">
            <w:pPr>
              <w:jc w:val="center"/>
              <w:rPr>
                <w:rFonts w:asciiTheme="minorBidi" w:hAnsiTheme="minorBidi" w:cstheme="minorBidi"/>
                <w:rtl/>
                <w:lang w:bidi="ar-SY"/>
              </w:rPr>
            </w:pPr>
            <w:r w:rsidRPr="00264FF9">
              <w:rPr>
                <w:rFonts w:asciiTheme="minorBidi" w:hAnsiTheme="minorBidi" w:cstheme="minorBidi"/>
                <w:rtl/>
                <w:lang w:bidi="ar-SY"/>
              </w:rPr>
              <w:t>العينة المحمية بالفرشاة</w:t>
            </w:r>
          </w:p>
        </w:tc>
      </w:tr>
    </w:tbl>
    <w:p w:rsidR="001F470C" w:rsidRPr="00264FF9" w:rsidRDefault="001F470C" w:rsidP="002E69AF">
      <w:pPr>
        <w:bidi/>
        <w:jc w:val="left"/>
        <w:rPr>
          <w:rFonts w:asciiTheme="minorBidi" w:hAnsiTheme="minorBidi" w:cstheme="minorBidi"/>
          <w:rtl/>
          <w:lang w:bidi="ar-SY"/>
        </w:rPr>
      </w:pPr>
    </w:p>
    <w:p w:rsidR="00072FFF" w:rsidRPr="00264FF9" w:rsidRDefault="00072FFF" w:rsidP="002E69AF">
      <w:pPr>
        <w:bidi/>
        <w:jc w:val="left"/>
        <w:rPr>
          <w:rFonts w:asciiTheme="minorBidi" w:hAnsiTheme="minorBidi" w:cstheme="minorBidi"/>
          <w:rtl/>
          <w:lang w:bidi="ar-SY"/>
        </w:rPr>
      </w:pPr>
    </w:p>
    <w:p w:rsidR="00072FFF" w:rsidRPr="00264FF9" w:rsidRDefault="00072FFF" w:rsidP="002E69AF">
      <w:pPr>
        <w:bidi/>
        <w:jc w:val="left"/>
        <w:rPr>
          <w:rFonts w:asciiTheme="minorBidi" w:hAnsiTheme="minorBidi" w:cstheme="minorBidi"/>
          <w:lang w:bidi="ar-SY"/>
        </w:rPr>
      </w:pPr>
      <w:r w:rsidRPr="00264FF9">
        <w:rPr>
          <w:rFonts w:asciiTheme="minorBidi" w:hAnsiTheme="minorBidi" w:cstheme="minorBidi"/>
          <w:lang w:bidi="ar-SY"/>
        </w:rPr>
        <w:br w:type="page"/>
      </w:r>
    </w:p>
    <w:p w:rsidR="004268EA" w:rsidRPr="00264FF9" w:rsidRDefault="004268EA" w:rsidP="004268EA">
      <w:pPr>
        <w:bidi/>
        <w:jc w:val="left"/>
        <w:rPr>
          <w:rFonts w:asciiTheme="minorBidi" w:hAnsiTheme="minorBidi" w:cstheme="minorBidi"/>
          <w:b/>
          <w:bCs/>
          <w:u w:val="single"/>
          <w:rtl/>
          <w:lang w:bidi="ar-SY"/>
        </w:rPr>
      </w:pPr>
      <w:r w:rsidRPr="00264FF9">
        <w:rPr>
          <w:rFonts w:asciiTheme="minorBidi" w:hAnsiTheme="minorBidi" w:cstheme="minorBidi"/>
          <w:b/>
          <w:bCs/>
          <w:u w:val="single"/>
          <w:rtl/>
          <w:lang w:bidi="ar-SY"/>
        </w:rPr>
        <w:lastRenderedPageBreak/>
        <w:t>مخطط الدراسة</w:t>
      </w:r>
    </w:p>
    <w:p w:rsidR="004268EA" w:rsidRPr="00264FF9" w:rsidRDefault="00A96795" w:rsidP="004268EA">
      <w:pPr>
        <w:pStyle w:val="10"/>
        <w:tabs>
          <w:tab w:val="right" w:leader="dot" w:pos="9350"/>
        </w:tabs>
        <w:bidi/>
        <w:spacing w:line="240" w:lineRule="auto"/>
        <w:rPr>
          <w:rFonts w:asciiTheme="minorBidi" w:hAnsiTheme="minorBidi" w:cstheme="minorBidi"/>
          <w:b w:val="0"/>
          <w:bCs w:val="0"/>
          <w:caps w:val="0"/>
          <w:noProof/>
          <w:sz w:val="36"/>
          <w:szCs w:val="36"/>
        </w:rPr>
      </w:pPr>
      <w:r w:rsidRPr="00A96795">
        <w:rPr>
          <w:rFonts w:asciiTheme="minorBidi" w:hAnsiTheme="minorBidi" w:cstheme="minorBidi"/>
          <w:b w:val="0"/>
          <w:bCs w:val="0"/>
          <w:i/>
          <w:iCs/>
          <w:caps w:val="0"/>
          <w:sz w:val="36"/>
          <w:szCs w:val="36"/>
          <w:u w:val="single"/>
          <w:rtl/>
          <w:lang w:bidi="ar-SY"/>
        </w:rPr>
        <w:fldChar w:fldCharType="begin"/>
      </w:r>
      <w:r w:rsidR="004268EA" w:rsidRPr="00264FF9">
        <w:rPr>
          <w:rFonts w:asciiTheme="minorBidi" w:hAnsiTheme="minorBidi" w:cstheme="minorBidi"/>
          <w:b w:val="0"/>
          <w:bCs w:val="0"/>
          <w:i/>
          <w:iCs/>
          <w:caps w:val="0"/>
          <w:sz w:val="36"/>
          <w:szCs w:val="36"/>
          <w:u w:val="single"/>
          <w:lang w:bidi="ar-SY"/>
        </w:rPr>
        <w:instrText>TOC</w:instrText>
      </w:r>
      <w:r w:rsidR="004268EA" w:rsidRPr="00264FF9">
        <w:rPr>
          <w:rFonts w:asciiTheme="minorBidi" w:hAnsiTheme="minorBidi" w:cstheme="minorBidi"/>
          <w:b w:val="0"/>
          <w:bCs w:val="0"/>
          <w:i/>
          <w:iCs/>
          <w:caps w:val="0"/>
          <w:sz w:val="36"/>
          <w:szCs w:val="36"/>
          <w:u w:val="single"/>
          <w:rtl/>
          <w:lang w:bidi="ar-SY"/>
        </w:rPr>
        <w:instrText xml:space="preserve"> \</w:instrText>
      </w:r>
      <w:r w:rsidR="004268EA" w:rsidRPr="00264FF9">
        <w:rPr>
          <w:rFonts w:asciiTheme="minorBidi" w:hAnsiTheme="minorBidi" w:cstheme="minorBidi"/>
          <w:b w:val="0"/>
          <w:bCs w:val="0"/>
          <w:i/>
          <w:iCs/>
          <w:caps w:val="0"/>
          <w:sz w:val="36"/>
          <w:szCs w:val="36"/>
          <w:u w:val="single"/>
          <w:lang w:bidi="ar-SY"/>
        </w:rPr>
        <w:instrText>o \n \h \z \u</w:instrText>
      </w:r>
      <w:r w:rsidRPr="00A96795">
        <w:rPr>
          <w:rFonts w:asciiTheme="minorBidi" w:hAnsiTheme="minorBidi" w:cstheme="minorBidi"/>
          <w:b w:val="0"/>
          <w:bCs w:val="0"/>
          <w:i/>
          <w:iCs/>
          <w:caps w:val="0"/>
          <w:sz w:val="36"/>
          <w:szCs w:val="36"/>
          <w:u w:val="single"/>
          <w:rtl/>
          <w:lang w:bidi="ar-SY"/>
        </w:rPr>
        <w:fldChar w:fldCharType="separate"/>
      </w:r>
      <w:hyperlink w:anchor="_Toc454312680" w:history="1">
        <w:r w:rsidR="004268EA" w:rsidRPr="00264FF9">
          <w:rPr>
            <w:rStyle w:val="Hyperlink"/>
            <w:rFonts w:asciiTheme="minorBidi" w:hAnsiTheme="minorBidi" w:cstheme="minorBidi"/>
            <w:noProof/>
            <w:sz w:val="36"/>
            <w:szCs w:val="36"/>
            <w:rtl/>
          </w:rPr>
          <w:t>القسم النظري</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681" w:history="1">
        <w:r w:rsidR="004268EA" w:rsidRPr="00264FF9">
          <w:rPr>
            <w:rStyle w:val="Hyperlink"/>
            <w:rFonts w:asciiTheme="minorBidi" w:hAnsiTheme="minorBidi" w:cstheme="minorBidi"/>
            <w:noProof/>
            <w:sz w:val="36"/>
            <w:szCs w:val="36"/>
            <w:rtl/>
          </w:rPr>
          <w:t>أولاً: ذات الرئة</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2" w:history="1">
        <w:r w:rsidR="004268EA" w:rsidRPr="00264FF9">
          <w:rPr>
            <w:rStyle w:val="Hyperlink"/>
            <w:rFonts w:asciiTheme="minorBidi" w:hAnsiTheme="minorBidi" w:cstheme="minorBidi"/>
            <w:noProof/>
            <w:sz w:val="36"/>
            <w:szCs w:val="36"/>
            <w:rtl/>
            <w:lang w:bidi="ar-SY"/>
          </w:rPr>
          <w:t>التعريف</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3" w:history="1">
        <w:r w:rsidR="004268EA" w:rsidRPr="00264FF9">
          <w:rPr>
            <w:rStyle w:val="Hyperlink"/>
            <w:rFonts w:asciiTheme="minorBidi" w:hAnsiTheme="minorBidi" w:cstheme="minorBidi"/>
            <w:noProof/>
            <w:sz w:val="36"/>
            <w:szCs w:val="36"/>
            <w:rtl/>
            <w:lang w:bidi="ar-SY"/>
          </w:rPr>
          <w:t>العوامل الممرضة الشائعة المسببة لذات الرئة في عمر الوليد :(1)</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4" w:history="1">
        <w:r w:rsidR="004268EA" w:rsidRPr="00264FF9">
          <w:rPr>
            <w:rStyle w:val="Hyperlink"/>
            <w:rFonts w:asciiTheme="minorBidi" w:hAnsiTheme="minorBidi" w:cstheme="minorBidi"/>
            <w:noProof/>
            <w:sz w:val="36"/>
            <w:szCs w:val="36"/>
            <w:rtl/>
            <w:lang w:bidi="ar-SY"/>
          </w:rPr>
          <w:t>المقاربة التشخيصية للعامل الجرثومي المسبب لذات الرئة: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685" w:history="1">
        <w:r w:rsidR="004268EA" w:rsidRPr="00264FF9">
          <w:rPr>
            <w:rStyle w:val="Hyperlink"/>
            <w:rFonts w:asciiTheme="minorBidi" w:hAnsiTheme="minorBidi" w:cstheme="minorBidi"/>
            <w:noProof/>
            <w:sz w:val="36"/>
            <w:szCs w:val="36"/>
            <w:rtl/>
          </w:rPr>
          <w:t>ثانياً :ذات الرئة الانتهازية على جهاز التهوية الآلية</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6" w:history="1">
        <w:r w:rsidR="004268EA" w:rsidRPr="00264FF9">
          <w:rPr>
            <w:rStyle w:val="Hyperlink"/>
            <w:rFonts w:asciiTheme="minorBidi" w:hAnsiTheme="minorBidi" w:cstheme="minorBidi"/>
            <w:noProof/>
            <w:sz w:val="36"/>
            <w:szCs w:val="36"/>
            <w:rtl/>
            <w:lang w:bidi="ar-SY"/>
          </w:rPr>
          <w:t>التعريف</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7" w:history="1">
        <w:r w:rsidR="004268EA" w:rsidRPr="00264FF9">
          <w:rPr>
            <w:rStyle w:val="Hyperlink"/>
            <w:rFonts w:asciiTheme="minorBidi" w:hAnsiTheme="minorBidi" w:cstheme="minorBidi"/>
            <w:noProof/>
            <w:sz w:val="36"/>
            <w:szCs w:val="36"/>
            <w:rtl/>
          </w:rPr>
          <w:t>نسبة الحدوث:</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688" w:history="1">
        <w:r w:rsidR="004268EA" w:rsidRPr="00264FF9">
          <w:rPr>
            <w:rStyle w:val="Hyperlink"/>
            <w:rFonts w:asciiTheme="minorBidi" w:eastAsiaTheme="majorEastAsia" w:hAnsiTheme="minorBidi" w:cstheme="minorBidi"/>
            <w:noProof/>
            <w:sz w:val="36"/>
            <w:szCs w:val="36"/>
            <w:rtl/>
          </w:rPr>
          <w:t>الوفيات</w:t>
        </w:r>
        <w:r w:rsidR="004268EA" w:rsidRPr="00264FF9">
          <w:rPr>
            <w:rStyle w:val="Hyperlink"/>
            <w:rFonts w:asciiTheme="minorBidi" w:hAnsiTheme="minorBidi" w:cstheme="minorBidi"/>
            <w:noProof/>
            <w:sz w:val="36"/>
            <w:szCs w:val="36"/>
            <w:rtl/>
          </w:rPr>
          <w:t>:</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89" w:history="1">
        <w:r w:rsidR="004268EA" w:rsidRPr="00264FF9">
          <w:rPr>
            <w:rStyle w:val="Hyperlink"/>
            <w:rFonts w:asciiTheme="minorBidi" w:hAnsiTheme="minorBidi" w:cstheme="minorBidi"/>
            <w:noProof/>
            <w:sz w:val="36"/>
            <w:szCs w:val="36"/>
            <w:rtl/>
          </w:rPr>
          <w:t>الآلية الإمراضية :</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90" w:history="1">
        <w:r w:rsidR="004268EA" w:rsidRPr="00264FF9">
          <w:rPr>
            <w:rStyle w:val="Hyperlink"/>
            <w:rFonts w:asciiTheme="minorBidi" w:hAnsiTheme="minorBidi" w:cstheme="minorBidi"/>
            <w:noProof/>
            <w:sz w:val="36"/>
            <w:szCs w:val="36"/>
            <w:rtl/>
          </w:rPr>
          <w:t>تصنيف ذات الرئة المكتسبة على جهاز التهوية الآلية:(</w:t>
        </w:r>
        <w:r w:rsidR="004268EA" w:rsidRPr="00264FF9">
          <w:rPr>
            <w:rStyle w:val="Hyperlink"/>
            <w:rFonts w:asciiTheme="minorBidi" w:hAnsiTheme="minorBidi" w:cstheme="minorBidi"/>
            <w:noProof/>
            <w:sz w:val="36"/>
            <w:szCs w:val="36"/>
          </w:rPr>
          <w:t>11</w:t>
        </w:r>
        <w:r w:rsidR="004268EA" w:rsidRPr="00264FF9">
          <w:rPr>
            <w:rStyle w:val="Hyperlink"/>
            <w:rFonts w:asciiTheme="minorBidi" w:hAnsiTheme="minorBidi" w:cstheme="minorBidi"/>
            <w:noProof/>
            <w:sz w:val="36"/>
            <w:szCs w:val="36"/>
            <w:rtl/>
          </w:rPr>
          <w:t>)</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91" w:history="1">
        <w:r w:rsidR="004268EA" w:rsidRPr="00264FF9">
          <w:rPr>
            <w:rStyle w:val="Hyperlink"/>
            <w:rFonts w:asciiTheme="minorBidi" w:hAnsiTheme="minorBidi" w:cstheme="minorBidi"/>
            <w:noProof/>
            <w:sz w:val="36"/>
            <w:szCs w:val="36"/>
            <w:rtl/>
          </w:rPr>
          <w:t>أشيع العوامل الممرضة :(</w:t>
        </w:r>
        <w:r w:rsidR="004268EA" w:rsidRPr="00264FF9">
          <w:rPr>
            <w:rStyle w:val="Hyperlink"/>
            <w:rFonts w:asciiTheme="minorBidi" w:hAnsiTheme="minorBidi" w:cstheme="minorBidi"/>
            <w:noProof/>
            <w:sz w:val="36"/>
            <w:szCs w:val="36"/>
          </w:rPr>
          <w:t>6</w:t>
        </w:r>
        <w:r w:rsidR="004268EA" w:rsidRPr="00264FF9">
          <w:rPr>
            <w:rStyle w:val="Hyperlink"/>
            <w:rFonts w:asciiTheme="minorBidi" w:hAnsiTheme="minorBidi" w:cstheme="minorBidi"/>
            <w:noProof/>
            <w:sz w:val="36"/>
            <w:szCs w:val="36"/>
            <w:rtl/>
          </w:rPr>
          <w:t>،</w:t>
        </w:r>
        <w:r w:rsidR="004268EA" w:rsidRPr="00264FF9">
          <w:rPr>
            <w:rStyle w:val="Hyperlink"/>
            <w:rFonts w:asciiTheme="minorBidi" w:hAnsiTheme="minorBidi" w:cstheme="minorBidi"/>
            <w:noProof/>
            <w:sz w:val="36"/>
            <w:szCs w:val="36"/>
          </w:rPr>
          <w:t>18</w:t>
        </w:r>
        <w:r w:rsidR="004268EA" w:rsidRPr="00264FF9">
          <w:rPr>
            <w:rStyle w:val="Hyperlink"/>
            <w:rFonts w:asciiTheme="minorBidi" w:hAnsiTheme="minorBidi" w:cstheme="minorBidi"/>
            <w:noProof/>
            <w:sz w:val="36"/>
            <w:szCs w:val="36"/>
            <w:rtl/>
          </w:rPr>
          <w:t>)</w:t>
        </w:r>
      </w:hyperlink>
    </w:p>
    <w:p w:rsidR="004268EA" w:rsidRPr="00264FF9" w:rsidRDefault="00A96795" w:rsidP="004268EA">
      <w:pPr>
        <w:pStyle w:val="40"/>
        <w:tabs>
          <w:tab w:val="right" w:leader="dot" w:pos="9350"/>
        </w:tabs>
        <w:bidi/>
        <w:spacing w:line="240" w:lineRule="auto"/>
        <w:rPr>
          <w:rFonts w:asciiTheme="minorBidi" w:hAnsiTheme="minorBidi" w:cstheme="minorBidi"/>
          <w:noProof/>
          <w:sz w:val="36"/>
          <w:szCs w:val="36"/>
        </w:rPr>
      </w:pPr>
      <w:hyperlink w:anchor="_Toc454312692" w:history="1">
        <w:r w:rsidR="004268EA" w:rsidRPr="00264FF9">
          <w:rPr>
            <w:rStyle w:val="Hyperlink"/>
            <w:rFonts w:asciiTheme="minorBidi" w:hAnsiTheme="minorBidi" w:cstheme="minorBidi"/>
            <w:noProof/>
            <w:sz w:val="36"/>
            <w:szCs w:val="36"/>
            <w:rtl/>
          </w:rPr>
          <w:t>الزوائف الزنجارية : (</w:t>
        </w:r>
        <w:r w:rsidR="004268EA" w:rsidRPr="00264FF9">
          <w:rPr>
            <w:rStyle w:val="Hyperlink"/>
            <w:rFonts w:asciiTheme="minorBidi" w:hAnsiTheme="minorBidi" w:cstheme="minorBidi"/>
            <w:noProof/>
            <w:sz w:val="36"/>
            <w:szCs w:val="36"/>
          </w:rPr>
          <w:t>17</w:t>
        </w:r>
        <w:r w:rsidR="004268EA" w:rsidRPr="00264FF9">
          <w:rPr>
            <w:rStyle w:val="Hyperlink"/>
            <w:rFonts w:asciiTheme="minorBidi" w:hAnsiTheme="minorBidi" w:cstheme="minorBidi"/>
            <w:noProof/>
            <w:sz w:val="36"/>
            <w:szCs w:val="36"/>
            <w:rtl/>
          </w:rPr>
          <w:t>،</w:t>
        </w:r>
        <w:r w:rsidR="004268EA" w:rsidRPr="00264FF9">
          <w:rPr>
            <w:rStyle w:val="Hyperlink"/>
            <w:rFonts w:asciiTheme="minorBidi" w:hAnsiTheme="minorBidi" w:cstheme="minorBidi"/>
            <w:noProof/>
            <w:sz w:val="36"/>
            <w:szCs w:val="36"/>
          </w:rPr>
          <w:t>22</w:t>
        </w:r>
        <w:r w:rsidR="004268EA" w:rsidRPr="00264FF9">
          <w:rPr>
            <w:rStyle w:val="Hyperlink"/>
            <w:rFonts w:asciiTheme="minorBidi" w:hAnsiTheme="minorBidi" w:cstheme="minorBidi"/>
            <w:noProof/>
            <w:sz w:val="36"/>
            <w:szCs w:val="36"/>
            <w:rtl/>
          </w:rPr>
          <w:t xml:space="preserve"> )</w:t>
        </w:r>
      </w:hyperlink>
    </w:p>
    <w:p w:rsidR="004268EA" w:rsidRPr="00264FF9" w:rsidRDefault="00A96795" w:rsidP="004268EA">
      <w:pPr>
        <w:pStyle w:val="40"/>
        <w:tabs>
          <w:tab w:val="right" w:leader="dot" w:pos="9350"/>
        </w:tabs>
        <w:bidi/>
        <w:spacing w:line="240" w:lineRule="auto"/>
        <w:rPr>
          <w:rFonts w:asciiTheme="minorBidi" w:hAnsiTheme="minorBidi" w:cstheme="minorBidi"/>
          <w:noProof/>
          <w:sz w:val="36"/>
          <w:szCs w:val="36"/>
        </w:rPr>
      </w:pPr>
      <w:hyperlink w:anchor="_Toc454312693" w:history="1">
        <w:r w:rsidR="004268EA" w:rsidRPr="00264FF9">
          <w:rPr>
            <w:rStyle w:val="Hyperlink"/>
            <w:rFonts w:asciiTheme="minorBidi" w:hAnsiTheme="minorBidi" w:cstheme="minorBidi"/>
            <w:noProof/>
            <w:sz w:val="36"/>
            <w:szCs w:val="36"/>
            <w:rtl/>
          </w:rPr>
          <w:t>الكليبسيلا : (</w:t>
        </w:r>
        <w:r w:rsidR="004268EA" w:rsidRPr="00264FF9">
          <w:rPr>
            <w:rStyle w:val="Hyperlink"/>
            <w:rFonts w:asciiTheme="minorBidi" w:hAnsiTheme="minorBidi" w:cstheme="minorBidi"/>
            <w:noProof/>
            <w:sz w:val="36"/>
            <w:szCs w:val="36"/>
          </w:rPr>
          <w:t>17</w:t>
        </w:r>
        <w:r w:rsidR="004268EA" w:rsidRPr="00264FF9">
          <w:rPr>
            <w:rStyle w:val="Hyperlink"/>
            <w:rFonts w:asciiTheme="minorBidi" w:hAnsiTheme="minorBidi" w:cstheme="minorBidi"/>
            <w:noProof/>
            <w:sz w:val="36"/>
            <w:szCs w:val="36"/>
            <w:rtl/>
          </w:rPr>
          <w:t xml:space="preserve">، </w:t>
        </w:r>
        <w:r w:rsidR="004268EA" w:rsidRPr="00264FF9">
          <w:rPr>
            <w:rStyle w:val="Hyperlink"/>
            <w:rFonts w:asciiTheme="minorBidi" w:hAnsiTheme="minorBidi" w:cstheme="minorBidi"/>
            <w:noProof/>
            <w:sz w:val="36"/>
            <w:szCs w:val="36"/>
          </w:rPr>
          <w:t>22</w:t>
        </w:r>
        <w:r w:rsidR="004268EA" w:rsidRPr="00264FF9">
          <w:rPr>
            <w:rStyle w:val="Hyperlink"/>
            <w:rFonts w:asciiTheme="minorBidi" w:hAnsiTheme="minorBidi" w:cstheme="minorBidi"/>
            <w:noProof/>
            <w:sz w:val="36"/>
            <w:szCs w:val="36"/>
            <w:rtl/>
          </w:rPr>
          <w:t xml:space="preserve"> )</w:t>
        </w:r>
      </w:hyperlink>
    </w:p>
    <w:p w:rsidR="004268EA" w:rsidRPr="00264FF9" w:rsidRDefault="00A96795" w:rsidP="004268EA">
      <w:pPr>
        <w:pStyle w:val="40"/>
        <w:tabs>
          <w:tab w:val="right" w:leader="dot" w:pos="9350"/>
        </w:tabs>
        <w:bidi/>
        <w:spacing w:line="240" w:lineRule="auto"/>
        <w:rPr>
          <w:rFonts w:asciiTheme="minorBidi" w:hAnsiTheme="minorBidi" w:cstheme="minorBidi"/>
          <w:noProof/>
          <w:sz w:val="36"/>
          <w:szCs w:val="36"/>
        </w:rPr>
      </w:pPr>
      <w:hyperlink w:anchor="_Toc454312694" w:history="1">
        <w:r w:rsidR="004268EA" w:rsidRPr="00264FF9">
          <w:rPr>
            <w:rStyle w:val="Hyperlink"/>
            <w:rFonts w:asciiTheme="minorBidi" w:hAnsiTheme="minorBidi" w:cstheme="minorBidi"/>
            <w:noProof/>
            <w:sz w:val="36"/>
            <w:szCs w:val="36"/>
            <w:rtl/>
            <w:lang w:bidi="ar-SY"/>
          </w:rPr>
          <w:t xml:space="preserve">الجراثيم العنبية (أسينتو باكتر): </w:t>
        </w:r>
        <w:r w:rsidR="004268EA" w:rsidRPr="00264FF9">
          <w:rPr>
            <w:rStyle w:val="Hyperlink"/>
            <w:rFonts w:asciiTheme="minorBidi" w:hAnsiTheme="minorBidi" w:cstheme="minorBidi"/>
            <w:noProof/>
            <w:sz w:val="36"/>
            <w:szCs w:val="36"/>
            <w:lang w:bidi="ar-SY"/>
          </w:rPr>
          <w:t>Acinetobacter</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95" w:history="1">
        <w:r w:rsidR="004268EA" w:rsidRPr="00264FF9">
          <w:rPr>
            <w:rStyle w:val="Hyperlink"/>
            <w:rFonts w:asciiTheme="minorBidi" w:hAnsiTheme="minorBidi" w:cstheme="minorBidi"/>
            <w:noProof/>
            <w:sz w:val="36"/>
            <w:szCs w:val="36"/>
            <w:rtl/>
          </w:rPr>
          <w:t>التشخيص :</w:t>
        </w:r>
      </w:hyperlink>
    </w:p>
    <w:p w:rsidR="004268EA" w:rsidRPr="00264FF9" w:rsidRDefault="00A96795" w:rsidP="004268EA">
      <w:pPr>
        <w:pStyle w:val="40"/>
        <w:tabs>
          <w:tab w:val="right" w:leader="dot" w:pos="9350"/>
        </w:tabs>
        <w:bidi/>
        <w:spacing w:line="240" w:lineRule="auto"/>
        <w:rPr>
          <w:rFonts w:asciiTheme="minorBidi" w:hAnsiTheme="minorBidi" w:cstheme="minorBidi"/>
          <w:noProof/>
          <w:sz w:val="36"/>
          <w:szCs w:val="36"/>
        </w:rPr>
      </w:pPr>
      <w:hyperlink w:anchor="_Toc454312696" w:history="1">
        <w:r w:rsidR="004268EA" w:rsidRPr="00264FF9">
          <w:rPr>
            <w:rStyle w:val="Hyperlink"/>
            <w:rFonts w:asciiTheme="minorBidi" w:hAnsiTheme="minorBidi" w:cstheme="minorBidi"/>
            <w:noProof/>
            <w:sz w:val="36"/>
            <w:szCs w:val="36"/>
            <w:rtl/>
            <w:lang w:bidi="ar-SY"/>
          </w:rPr>
          <w:t xml:space="preserve">معايير تشخيص </w:t>
        </w:r>
        <w:r w:rsidR="004268EA" w:rsidRPr="00264FF9">
          <w:rPr>
            <w:rStyle w:val="Hyperlink"/>
            <w:rFonts w:asciiTheme="minorBidi" w:hAnsiTheme="minorBidi" w:cstheme="minorBidi"/>
            <w:noProof/>
            <w:sz w:val="36"/>
            <w:szCs w:val="36"/>
            <w:lang w:bidi="ar-SY"/>
          </w:rPr>
          <w:t>VAP</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97" w:history="1">
        <w:r w:rsidR="004268EA" w:rsidRPr="00264FF9">
          <w:rPr>
            <w:rStyle w:val="Hyperlink"/>
            <w:rFonts w:asciiTheme="minorBidi" w:hAnsiTheme="minorBidi" w:cstheme="minorBidi"/>
            <w:noProof/>
            <w:sz w:val="36"/>
            <w:szCs w:val="36"/>
            <w:rtl/>
            <w:lang w:bidi="ar-SY"/>
          </w:rPr>
          <w:t>المعالجة</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698" w:history="1">
        <w:r w:rsidR="004268EA" w:rsidRPr="00264FF9">
          <w:rPr>
            <w:rStyle w:val="Hyperlink"/>
            <w:rFonts w:asciiTheme="minorBidi" w:hAnsiTheme="minorBidi" w:cstheme="minorBidi"/>
            <w:noProof/>
            <w:sz w:val="36"/>
            <w:szCs w:val="36"/>
            <w:rtl/>
          </w:rPr>
          <w:t>الوقاية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699" w:history="1">
        <w:r w:rsidR="004268EA" w:rsidRPr="00264FF9">
          <w:rPr>
            <w:rStyle w:val="Hyperlink"/>
            <w:rFonts w:asciiTheme="minorBidi" w:hAnsiTheme="minorBidi" w:cstheme="minorBidi"/>
            <w:noProof/>
            <w:sz w:val="36"/>
            <w:szCs w:val="36"/>
            <w:rtl/>
            <w:lang w:bidi="ar-SY"/>
          </w:rPr>
          <w:t xml:space="preserve">إضاءة على الدراسات حول </w:t>
        </w:r>
        <w:r w:rsidR="004268EA" w:rsidRPr="00264FF9">
          <w:rPr>
            <w:rStyle w:val="Hyperlink"/>
            <w:rFonts w:asciiTheme="minorBidi" w:hAnsiTheme="minorBidi" w:cstheme="minorBidi"/>
            <w:noProof/>
            <w:sz w:val="36"/>
            <w:szCs w:val="36"/>
            <w:lang w:bidi="ar-SY"/>
          </w:rPr>
          <w:t>VAP</w:t>
        </w:r>
      </w:hyperlink>
    </w:p>
    <w:p w:rsidR="004268EA" w:rsidRPr="00264FF9" w:rsidRDefault="00A96795" w:rsidP="004268EA">
      <w:pPr>
        <w:pStyle w:val="10"/>
        <w:tabs>
          <w:tab w:val="right" w:leader="dot" w:pos="9350"/>
        </w:tabs>
        <w:bidi/>
        <w:spacing w:line="240" w:lineRule="auto"/>
        <w:rPr>
          <w:rFonts w:asciiTheme="minorBidi" w:hAnsiTheme="minorBidi" w:cstheme="minorBidi"/>
          <w:b w:val="0"/>
          <w:bCs w:val="0"/>
          <w:caps w:val="0"/>
          <w:noProof/>
          <w:sz w:val="36"/>
          <w:szCs w:val="36"/>
        </w:rPr>
      </w:pPr>
      <w:hyperlink w:anchor="_Toc454312700" w:history="1">
        <w:r w:rsidR="004268EA" w:rsidRPr="00264FF9">
          <w:rPr>
            <w:rStyle w:val="Hyperlink"/>
            <w:rFonts w:asciiTheme="minorBidi" w:hAnsiTheme="minorBidi" w:cstheme="minorBidi"/>
            <w:noProof/>
            <w:sz w:val="36"/>
            <w:szCs w:val="36"/>
            <w:rtl/>
            <w:lang w:bidi="ar-SY"/>
          </w:rPr>
          <w:t>القسم العملي</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1" w:history="1">
        <w:r w:rsidR="004268EA" w:rsidRPr="00264FF9">
          <w:rPr>
            <w:rStyle w:val="Hyperlink"/>
            <w:rFonts w:asciiTheme="minorBidi" w:hAnsiTheme="minorBidi" w:cstheme="minorBidi"/>
            <w:noProof/>
            <w:sz w:val="36"/>
            <w:szCs w:val="36"/>
            <w:rtl/>
          </w:rPr>
          <w:t>هدف البحث</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2" w:history="1">
        <w:r w:rsidR="004268EA" w:rsidRPr="00264FF9">
          <w:rPr>
            <w:rStyle w:val="Hyperlink"/>
            <w:rFonts w:asciiTheme="minorBidi" w:hAnsiTheme="minorBidi" w:cstheme="minorBidi"/>
            <w:noProof/>
            <w:sz w:val="36"/>
            <w:szCs w:val="36"/>
            <w:rtl/>
          </w:rPr>
          <w:t>مكان وزمان الدراسة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3" w:history="1">
        <w:r w:rsidR="004268EA" w:rsidRPr="00264FF9">
          <w:rPr>
            <w:rStyle w:val="Hyperlink"/>
            <w:rFonts w:asciiTheme="minorBidi" w:hAnsiTheme="minorBidi" w:cstheme="minorBidi"/>
            <w:noProof/>
            <w:sz w:val="36"/>
            <w:szCs w:val="36"/>
            <w:rtl/>
          </w:rPr>
          <w:t>أسلوب الدراسة والعينة المختارة ومعايير قبول الحالة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4" w:history="1">
        <w:r w:rsidR="004268EA" w:rsidRPr="00264FF9">
          <w:rPr>
            <w:rStyle w:val="Hyperlink"/>
            <w:rFonts w:asciiTheme="minorBidi" w:hAnsiTheme="minorBidi" w:cstheme="minorBidi"/>
            <w:noProof/>
            <w:sz w:val="36"/>
            <w:szCs w:val="36"/>
            <w:rtl/>
          </w:rPr>
          <w:t>الحالات التي دخلت بالدراسة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5" w:history="1">
        <w:r w:rsidR="004268EA" w:rsidRPr="00264FF9">
          <w:rPr>
            <w:rStyle w:val="Hyperlink"/>
            <w:rFonts w:asciiTheme="minorBidi" w:hAnsiTheme="minorBidi" w:cstheme="minorBidi"/>
            <w:noProof/>
            <w:sz w:val="36"/>
            <w:szCs w:val="36"/>
            <w:rtl/>
            <w:lang w:bidi="ar-SY"/>
          </w:rPr>
          <w:t>نسبة تطور ذات الرئة المكتسبة على جهاز التهوية الآلية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6" w:history="1">
        <w:r w:rsidR="004268EA" w:rsidRPr="00264FF9">
          <w:rPr>
            <w:rStyle w:val="Hyperlink"/>
            <w:rFonts w:asciiTheme="minorBidi" w:hAnsiTheme="minorBidi" w:cstheme="minorBidi"/>
            <w:noProof/>
            <w:sz w:val="36"/>
            <w:szCs w:val="36"/>
            <w:rtl/>
            <w:lang w:bidi="ar-SY"/>
          </w:rPr>
          <w:t>توزع الحالات حسب الجنس</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7" w:history="1">
        <w:r w:rsidR="004268EA" w:rsidRPr="00264FF9">
          <w:rPr>
            <w:rStyle w:val="Hyperlink"/>
            <w:rFonts w:asciiTheme="minorBidi" w:hAnsiTheme="minorBidi" w:cstheme="minorBidi"/>
            <w:noProof/>
            <w:sz w:val="36"/>
            <w:szCs w:val="36"/>
            <w:rtl/>
            <w:lang w:bidi="ar-SY"/>
          </w:rPr>
          <w:t>توزع الحالات حسب مدة وجود الطفل على جهاز التهوية الالية قبل تطور ذات الرئة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8" w:history="1">
        <w:r w:rsidR="004268EA" w:rsidRPr="00264FF9">
          <w:rPr>
            <w:rStyle w:val="Hyperlink"/>
            <w:rFonts w:asciiTheme="minorBidi" w:hAnsiTheme="minorBidi" w:cstheme="minorBidi"/>
            <w:noProof/>
            <w:sz w:val="36"/>
            <w:szCs w:val="36"/>
            <w:rtl/>
            <w:lang w:bidi="ar-SY"/>
          </w:rPr>
          <w:t>توزع الحالات حسب الأمراض التي تم قبولها في قسم الحواضن</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09" w:history="1">
        <w:r w:rsidR="004268EA" w:rsidRPr="00264FF9">
          <w:rPr>
            <w:rStyle w:val="Hyperlink"/>
            <w:rFonts w:asciiTheme="minorBidi" w:hAnsiTheme="minorBidi" w:cstheme="minorBidi"/>
            <w:noProof/>
            <w:sz w:val="36"/>
            <w:szCs w:val="36"/>
            <w:rtl/>
            <w:lang w:bidi="ar-SY"/>
          </w:rPr>
          <w:t>نسبة الوفيات عند المرضى الذين تطور لديهم ذات رئة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0" w:history="1">
        <w:r w:rsidR="004268EA" w:rsidRPr="00264FF9">
          <w:rPr>
            <w:rStyle w:val="Hyperlink"/>
            <w:rFonts w:asciiTheme="minorBidi" w:hAnsiTheme="minorBidi" w:cstheme="minorBidi"/>
            <w:noProof/>
            <w:sz w:val="36"/>
            <w:szCs w:val="36"/>
            <w:rtl/>
            <w:lang w:bidi="ar-SY"/>
          </w:rPr>
          <w:t xml:space="preserve">نسبة المؤشرات السريرية لتطور ال </w:t>
        </w:r>
        <w:r w:rsidR="004268EA" w:rsidRPr="00264FF9">
          <w:rPr>
            <w:rStyle w:val="Hyperlink"/>
            <w:rFonts w:asciiTheme="minorBidi" w:hAnsiTheme="minorBidi" w:cstheme="minorBidi"/>
            <w:noProof/>
            <w:sz w:val="36"/>
            <w:szCs w:val="36"/>
            <w:lang w:bidi="ar-SY"/>
          </w:rPr>
          <w:t>VAP</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1" w:history="1">
        <w:r w:rsidR="004268EA" w:rsidRPr="00264FF9">
          <w:rPr>
            <w:rStyle w:val="Hyperlink"/>
            <w:rFonts w:asciiTheme="minorBidi" w:hAnsiTheme="minorBidi" w:cstheme="minorBidi"/>
            <w:noProof/>
            <w:sz w:val="36"/>
            <w:szCs w:val="36"/>
            <w:rtl/>
            <w:lang w:bidi="ar-SY"/>
          </w:rPr>
          <w:t>الدراسة الشعاعية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2" w:history="1">
        <w:r w:rsidR="004268EA" w:rsidRPr="00264FF9">
          <w:rPr>
            <w:rStyle w:val="Hyperlink"/>
            <w:rFonts w:asciiTheme="minorBidi" w:hAnsiTheme="minorBidi" w:cstheme="minorBidi"/>
            <w:noProof/>
            <w:sz w:val="36"/>
            <w:szCs w:val="36"/>
            <w:rtl/>
            <w:lang w:bidi="ar-SY"/>
          </w:rPr>
          <w:t>الدراسة المخبرية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3" w:history="1">
        <w:r w:rsidR="004268EA" w:rsidRPr="00264FF9">
          <w:rPr>
            <w:rStyle w:val="Hyperlink"/>
            <w:rFonts w:asciiTheme="minorBidi" w:hAnsiTheme="minorBidi" w:cstheme="minorBidi"/>
            <w:noProof/>
            <w:sz w:val="36"/>
            <w:szCs w:val="36"/>
            <w:rtl/>
            <w:lang w:bidi="ar-SY"/>
          </w:rPr>
          <w:t>زرع المفرزات القصبية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4" w:history="1">
        <w:r w:rsidR="004268EA" w:rsidRPr="00264FF9">
          <w:rPr>
            <w:rStyle w:val="Hyperlink"/>
            <w:rFonts w:asciiTheme="minorBidi" w:hAnsiTheme="minorBidi" w:cstheme="minorBidi"/>
            <w:noProof/>
            <w:sz w:val="36"/>
            <w:szCs w:val="36"/>
            <w:rtl/>
            <w:lang w:bidi="ar-SY"/>
          </w:rPr>
          <w:t>تحسس الجراثيم للصادات</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715" w:history="1">
        <w:r w:rsidR="004268EA" w:rsidRPr="00264FF9">
          <w:rPr>
            <w:rStyle w:val="Hyperlink"/>
            <w:rFonts w:asciiTheme="minorBidi" w:hAnsiTheme="minorBidi" w:cstheme="minorBidi"/>
            <w:noProof/>
            <w:sz w:val="36"/>
            <w:szCs w:val="36"/>
            <w:rtl/>
            <w:lang w:bidi="ar-SY"/>
          </w:rPr>
          <w:t>تحسس الزوائف للصادات ومقاومتها</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716" w:history="1">
        <w:r w:rsidR="004268EA" w:rsidRPr="00264FF9">
          <w:rPr>
            <w:rStyle w:val="Hyperlink"/>
            <w:rFonts w:asciiTheme="minorBidi" w:hAnsiTheme="minorBidi" w:cstheme="minorBidi"/>
            <w:noProof/>
            <w:sz w:val="36"/>
            <w:szCs w:val="36"/>
            <w:rtl/>
            <w:lang w:bidi="ar-SY"/>
          </w:rPr>
          <w:t>تحسس الاسينتو للصادات ومقاومتها</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717" w:history="1">
        <w:r w:rsidR="004268EA" w:rsidRPr="00264FF9">
          <w:rPr>
            <w:rStyle w:val="Hyperlink"/>
            <w:rFonts w:asciiTheme="minorBidi" w:hAnsiTheme="minorBidi" w:cstheme="minorBidi"/>
            <w:noProof/>
            <w:sz w:val="36"/>
            <w:szCs w:val="36"/>
            <w:rtl/>
            <w:lang w:bidi="ar-SY"/>
          </w:rPr>
          <w:t>تحسس العقديات للصادات ومقاومتها</w:t>
        </w:r>
      </w:hyperlink>
    </w:p>
    <w:p w:rsidR="004268EA" w:rsidRPr="00264FF9" w:rsidRDefault="00A96795" w:rsidP="004268EA">
      <w:pPr>
        <w:pStyle w:val="30"/>
        <w:tabs>
          <w:tab w:val="right" w:leader="dot" w:pos="9350"/>
        </w:tabs>
        <w:bidi/>
        <w:spacing w:line="240" w:lineRule="auto"/>
        <w:rPr>
          <w:rFonts w:asciiTheme="minorBidi" w:hAnsiTheme="minorBidi" w:cstheme="minorBidi"/>
          <w:i w:val="0"/>
          <w:iCs w:val="0"/>
          <w:noProof/>
          <w:sz w:val="36"/>
          <w:szCs w:val="36"/>
        </w:rPr>
      </w:pPr>
      <w:hyperlink w:anchor="_Toc454312718" w:history="1">
        <w:r w:rsidR="004268EA" w:rsidRPr="00264FF9">
          <w:rPr>
            <w:rStyle w:val="Hyperlink"/>
            <w:rFonts w:asciiTheme="minorBidi" w:hAnsiTheme="minorBidi" w:cstheme="minorBidi"/>
            <w:noProof/>
            <w:sz w:val="36"/>
            <w:szCs w:val="36"/>
            <w:rtl/>
            <w:lang w:bidi="ar-SY"/>
          </w:rPr>
          <w:t>تحسس الكليبسيلا للصادات ومقاومتها</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19" w:history="1">
        <w:r w:rsidR="004268EA" w:rsidRPr="00264FF9">
          <w:rPr>
            <w:rStyle w:val="Hyperlink"/>
            <w:rFonts w:asciiTheme="minorBidi" w:hAnsiTheme="minorBidi" w:cstheme="minorBidi"/>
            <w:noProof/>
            <w:sz w:val="36"/>
            <w:szCs w:val="36"/>
            <w:rtl/>
            <w:lang w:bidi="ar-SY"/>
          </w:rPr>
          <w:t>المناقشة</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20" w:history="1">
        <w:r w:rsidR="004268EA" w:rsidRPr="00264FF9">
          <w:rPr>
            <w:rStyle w:val="Hyperlink"/>
            <w:rFonts w:asciiTheme="minorBidi" w:hAnsiTheme="minorBidi" w:cstheme="minorBidi"/>
            <w:noProof/>
            <w:sz w:val="36"/>
            <w:szCs w:val="36"/>
            <w:rtl/>
            <w:lang w:bidi="ar-SY"/>
          </w:rPr>
          <w:t>نتائج البحث</w:t>
        </w:r>
      </w:hyperlink>
    </w:p>
    <w:p w:rsidR="004268EA" w:rsidRPr="00264FF9" w:rsidRDefault="00A96795" w:rsidP="004268EA">
      <w:pPr>
        <w:pStyle w:val="20"/>
        <w:tabs>
          <w:tab w:val="right" w:leader="dot" w:pos="9350"/>
        </w:tabs>
        <w:bidi/>
        <w:spacing w:line="240" w:lineRule="auto"/>
        <w:rPr>
          <w:rFonts w:asciiTheme="minorBidi" w:hAnsiTheme="minorBidi" w:cstheme="minorBidi"/>
          <w:smallCaps w:val="0"/>
          <w:noProof/>
          <w:sz w:val="36"/>
          <w:szCs w:val="36"/>
        </w:rPr>
      </w:pPr>
      <w:hyperlink w:anchor="_Toc454312721" w:history="1">
        <w:r w:rsidR="004268EA" w:rsidRPr="00264FF9">
          <w:rPr>
            <w:rStyle w:val="Hyperlink"/>
            <w:rFonts w:asciiTheme="minorBidi" w:hAnsiTheme="minorBidi" w:cstheme="minorBidi"/>
            <w:noProof/>
            <w:sz w:val="36"/>
            <w:szCs w:val="36"/>
            <w:rtl/>
            <w:lang w:bidi="ar-SY"/>
          </w:rPr>
          <w:t>التوصيات</w:t>
        </w:r>
      </w:hyperlink>
    </w:p>
    <w:p w:rsidR="0017095B" w:rsidRPr="00264FF9" w:rsidRDefault="00A96795" w:rsidP="004268EA">
      <w:pPr>
        <w:bidi/>
        <w:spacing w:line="240" w:lineRule="auto"/>
        <w:jc w:val="left"/>
        <w:rPr>
          <w:rFonts w:asciiTheme="minorBidi" w:hAnsiTheme="minorBidi" w:cstheme="minorBidi"/>
          <w:b/>
          <w:bCs/>
          <w:u w:val="single"/>
          <w:rtl/>
          <w:lang w:bidi="ar-SY"/>
        </w:rPr>
      </w:pPr>
      <w:r w:rsidRPr="00264FF9">
        <w:rPr>
          <w:rFonts w:asciiTheme="minorBidi" w:hAnsiTheme="minorBidi" w:cstheme="minorBidi"/>
          <w:b/>
          <w:bCs/>
          <w:i/>
          <w:iCs/>
          <w:caps/>
          <w:u w:val="single"/>
          <w:rtl/>
          <w:lang w:bidi="ar-SY"/>
        </w:rPr>
        <w:fldChar w:fldCharType="end"/>
      </w:r>
      <w:r w:rsidR="0017095B" w:rsidRPr="00264FF9">
        <w:rPr>
          <w:rFonts w:asciiTheme="minorBidi" w:hAnsiTheme="minorBidi" w:cstheme="minorBidi"/>
          <w:b/>
          <w:bCs/>
          <w:u w:val="single"/>
          <w:rtl/>
          <w:lang w:bidi="ar-SY"/>
        </w:rPr>
        <w:br w:type="page"/>
      </w:r>
    </w:p>
    <w:p w:rsidR="006A2DE5" w:rsidRDefault="006A2DE5" w:rsidP="002E69AF">
      <w:pPr>
        <w:bidi/>
        <w:jc w:val="left"/>
        <w:rPr>
          <w:rFonts w:asciiTheme="minorBidi" w:hAnsiTheme="minorBidi" w:cstheme="minorBidi"/>
          <w:b/>
          <w:bCs/>
          <w:u w:val="single"/>
          <w:rtl/>
          <w:lang w:bidi="ar-SY"/>
        </w:rPr>
      </w:pPr>
    </w:p>
    <w:p w:rsidR="00BA53D1" w:rsidRDefault="00BA53D1" w:rsidP="00BA53D1">
      <w:pPr>
        <w:bidi/>
        <w:jc w:val="left"/>
        <w:rPr>
          <w:rFonts w:asciiTheme="minorBidi" w:hAnsiTheme="minorBidi" w:cstheme="minorBidi"/>
          <w:b/>
          <w:bCs/>
          <w:u w:val="single"/>
          <w:rtl/>
          <w:lang w:bidi="ar-SY"/>
        </w:rPr>
      </w:pPr>
    </w:p>
    <w:p w:rsidR="00BA53D1" w:rsidRDefault="00BA53D1" w:rsidP="00BA53D1">
      <w:pPr>
        <w:bidi/>
        <w:jc w:val="left"/>
        <w:rPr>
          <w:rFonts w:asciiTheme="minorBidi" w:hAnsiTheme="minorBidi" w:cstheme="minorBidi"/>
          <w:b/>
          <w:bCs/>
          <w:u w:val="single"/>
          <w:rtl/>
          <w:lang w:bidi="ar-SY"/>
        </w:rPr>
      </w:pPr>
    </w:p>
    <w:p w:rsidR="00BA53D1" w:rsidRDefault="00BA53D1" w:rsidP="00BA53D1">
      <w:pPr>
        <w:bidi/>
        <w:jc w:val="left"/>
        <w:rPr>
          <w:rFonts w:asciiTheme="minorBidi" w:hAnsiTheme="minorBidi" w:cstheme="minorBidi"/>
          <w:b/>
          <w:bCs/>
          <w:u w:val="single"/>
          <w:rtl/>
          <w:lang w:bidi="ar-SY"/>
        </w:rPr>
      </w:pPr>
    </w:p>
    <w:p w:rsidR="00BA53D1" w:rsidRDefault="00BA53D1" w:rsidP="00BA53D1">
      <w:pPr>
        <w:bidi/>
        <w:jc w:val="left"/>
        <w:rPr>
          <w:rFonts w:asciiTheme="minorBidi" w:hAnsiTheme="minorBidi" w:cstheme="minorBidi"/>
          <w:b/>
          <w:bCs/>
          <w:u w:val="single"/>
          <w:rtl/>
          <w:lang w:bidi="ar-SY"/>
        </w:rPr>
      </w:pPr>
    </w:p>
    <w:p w:rsidR="00BA53D1" w:rsidRDefault="00BA53D1" w:rsidP="00BA53D1">
      <w:pPr>
        <w:bidi/>
        <w:jc w:val="left"/>
        <w:rPr>
          <w:rFonts w:asciiTheme="minorBidi" w:hAnsiTheme="minorBidi" w:cstheme="minorBidi"/>
          <w:b/>
          <w:bCs/>
          <w:u w:val="single"/>
          <w:rtl/>
          <w:lang w:bidi="ar-SY"/>
        </w:rPr>
      </w:pPr>
    </w:p>
    <w:p w:rsidR="00BA53D1" w:rsidRPr="00264FF9" w:rsidRDefault="00BA53D1" w:rsidP="00BA53D1">
      <w:pPr>
        <w:bidi/>
        <w:jc w:val="left"/>
        <w:rPr>
          <w:rFonts w:asciiTheme="minorBidi" w:hAnsiTheme="minorBidi" w:cstheme="minorBidi"/>
          <w:b/>
          <w:bCs/>
          <w:u w:val="single"/>
          <w:rtl/>
          <w:lang w:bidi="ar-SY"/>
        </w:rPr>
      </w:pPr>
    </w:p>
    <w:p w:rsidR="008D1065" w:rsidRPr="00BA53D1" w:rsidRDefault="00C45BB4" w:rsidP="00BA53D1">
      <w:pPr>
        <w:bidi/>
        <w:jc w:val="center"/>
        <w:rPr>
          <w:rFonts w:asciiTheme="minorBidi" w:hAnsiTheme="minorBidi" w:cstheme="minorBidi"/>
          <w:b/>
          <w:bCs/>
          <w:sz w:val="160"/>
          <w:szCs w:val="160"/>
          <w:u w:val="single"/>
          <w:rtl/>
          <w:lang w:bidi="ar-SY"/>
        </w:rPr>
      </w:pPr>
      <w:r w:rsidRPr="00BA53D1">
        <w:rPr>
          <w:rFonts w:asciiTheme="minorBidi" w:hAnsiTheme="minorBidi" w:cstheme="minorBidi"/>
          <w:b/>
          <w:bCs/>
          <w:sz w:val="160"/>
          <w:szCs w:val="160"/>
          <w:u w:val="single"/>
          <w:rtl/>
          <w:lang w:bidi="ar-SY"/>
        </w:rPr>
        <w:t>القسم النظري</w:t>
      </w:r>
    </w:p>
    <w:p w:rsidR="00072FFF" w:rsidRPr="00264FF9" w:rsidRDefault="00072FFF"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994B0D" w:rsidRPr="00264FF9" w:rsidRDefault="00994B0D" w:rsidP="00994B0D">
      <w:pPr>
        <w:pStyle w:val="1"/>
        <w:bidi/>
        <w:jc w:val="left"/>
        <w:rPr>
          <w:rFonts w:asciiTheme="minorBidi" w:hAnsiTheme="minorBidi" w:cstheme="minorBidi"/>
          <w:b/>
          <w:bCs/>
          <w:sz w:val="36"/>
          <w:szCs w:val="36"/>
          <w:rtl/>
        </w:rPr>
      </w:pPr>
      <w:bookmarkStart w:id="0" w:name="_Toc454312680"/>
      <w:r w:rsidRPr="00264FF9">
        <w:rPr>
          <w:rFonts w:asciiTheme="minorBidi" w:hAnsiTheme="minorBidi" w:cstheme="minorBidi"/>
          <w:b/>
          <w:bCs/>
          <w:sz w:val="36"/>
          <w:szCs w:val="36"/>
          <w:rtl/>
        </w:rPr>
        <w:lastRenderedPageBreak/>
        <w:t>القسم النظري</w:t>
      </w:r>
      <w:bookmarkEnd w:id="0"/>
    </w:p>
    <w:p w:rsidR="005E1B96" w:rsidRPr="00264FF9" w:rsidRDefault="005E1B96" w:rsidP="0082335C">
      <w:pPr>
        <w:pStyle w:val="2"/>
        <w:bidi/>
        <w:jc w:val="left"/>
        <w:rPr>
          <w:rFonts w:asciiTheme="minorBidi" w:hAnsiTheme="minorBidi" w:cstheme="minorBidi"/>
          <w:b/>
          <w:bCs/>
          <w:sz w:val="36"/>
          <w:szCs w:val="36"/>
          <w:rtl/>
        </w:rPr>
      </w:pPr>
      <w:bookmarkStart w:id="1" w:name="_Toc454312681"/>
      <w:r w:rsidRPr="00264FF9">
        <w:rPr>
          <w:rFonts w:asciiTheme="minorBidi" w:hAnsiTheme="minorBidi" w:cstheme="minorBidi"/>
          <w:b/>
          <w:bCs/>
          <w:sz w:val="36"/>
          <w:szCs w:val="36"/>
          <w:rtl/>
        </w:rPr>
        <w:t>أولا</w:t>
      </w:r>
      <w:r w:rsidR="006A2DE5" w:rsidRPr="00264FF9">
        <w:rPr>
          <w:rFonts w:asciiTheme="minorBidi" w:hAnsiTheme="minorBidi" w:cstheme="minorBidi"/>
          <w:b/>
          <w:bCs/>
          <w:sz w:val="36"/>
          <w:szCs w:val="36"/>
          <w:rtl/>
        </w:rPr>
        <w:t>ً</w:t>
      </w:r>
      <w:r w:rsidRPr="00264FF9">
        <w:rPr>
          <w:rFonts w:asciiTheme="minorBidi" w:hAnsiTheme="minorBidi" w:cstheme="minorBidi"/>
          <w:b/>
          <w:bCs/>
          <w:sz w:val="36"/>
          <w:szCs w:val="36"/>
          <w:rtl/>
        </w:rPr>
        <w:t>: ذات الرئة</w:t>
      </w:r>
      <w:bookmarkEnd w:id="1"/>
    </w:p>
    <w:p w:rsidR="005E1B96" w:rsidRPr="00264FF9" w:rsidRDefault="000E20A0" w:rsidP="0082335C">
      <w:pPr>
        <w:pStyle w:val="3"/>
        <w:bidi/>
        <w:jc w:val="left"/>
        <w:rPr>
          <w:rFonts w:asciiTheme="minorBidi" w:hAnsiTheme="minorBidi" w:cstheme="minorBidi"/>
          <w:rtl/>
          <w:lang w:bidi="ar-SY"/>
        </w:rPr>
      </w:pPr>
      <w:bookmarkStart w:id="2" w:name="_Toc454312682"/>
      <w:r w:rsidRPr="00264FF9">
        <w:rPr>
          <w:rFonts w:asciiTheme="minorBidi" w:hAnsiTheme="minorBidi" w:cstheme="minorBidi"/>
          <w:rtl/>
          <w:lang w:bidi="ar-SY"/>
        </w:rPr>
        <w:t>التعري</w:t>
      </w:r>
      <w:r w:rsidR="0082335C" w:rsidRPr="00264FF9">
        <w:rPr>
          <w:rFonts w:asciiTheme="minorBidi" w:hAnsiTheme="minorBidi" w:cstheme="minorBidi"/>
          <w:rtl/>
          <w:lang w:bidi="ar-SY"/>
        </w:rPr>
        <w:t>ف</w:t>
      </w:r>
      <w:bookmarkEnd w:id="2"/>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هي الالتهاب الذي يصيب المتن الرئوي وما بعد القصيبات الانتهائية، وتنتج معظم حالات ذات ال</w:t>
      </w:r>
      <w:r w:rsidR="00196B06" w:rsidRPr="00264FF9">
        <w:rPr>
          <w:rFonts w:asciiTheme="minorBidi" w:hAnsiTheme="minorBidi" w:cstheme="minorBidi"/>
          <w:rtl/>
          <w:lang w:bidi="ar-SY"/>
        </w:rPr>
        <w:t>رئة عن المتعضيات المجهرية (2</w:t>
      </w:r>
      <w:r w:rsidRPr="00264FF9">
        <w:rPr>
          <w:rFonts w:asciiTheme="minorBidi" w:hAnsiTheme="minorBidi" w:cstheme="minorBidi"/>
          <w:rtl/>
          <w:lang w:bidi="ar-SY"/>
        </w:rPr>
        <w:t>)</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من الصعب تحديد</w:t>
      </w:r>
      <w:r w:rsidR="006A2DE5" w:rsidRPr="00264FF9">
        <w:rPr>
          <w:rFonts w:asciiTheme="minorBidi" w:hAnsiTheme="minorBidi" w:cstheme="minorBidi"/>
          <w:rtl/>
          <w:lang w:bidi="ar-SY"/>
        </w:rPr>
        <w:t xml:space="preserve"> سبب ذات الرئة عند الفرد المصاب</w:t>
      </w:r>
      <w:r w:rsidRPr="00264FF9">
        <w:rPr>
          <w:rFonts w:asciiTheme="minorBidi" w:hAnsiTheme="minorBidi" w:cstheme="minorBidi"/>
          <w:rtl/>
          <w:lang w:bidi="ar-SY"/>
        </w:rPr>
        <w:t>، لأن الزرع المباشر لخزعة الرئة سواء عبر الجلد أو المفتوحة هو اجراء غازي وغير مستطب عادة .(</w:t>
      </w:r>
      <w:r w:rsidR="00196B06" w:rsidRPr="00264FF9">
        <w:rPr>
          <w:rFonts w:asciiTheme="minorBidi" w:hAnsiTheme="minorBidi" w:cstheme="minorBidi"/>
          <w:rtl/>
          <w:lang w:bidi="ar-SY"/>
        </w:rPr>
        <w:t>4</w:t>
      </w:r>
      <w:r w:rsidRPr="00264FF9">
        <w:rPr>
          <w:rFonts w:asciiTheme="minorBidi" w:hAnsiTheme="minorBidi" w:cstheme="minorBidi"/>
          <w:rtl/>
          <w:lang w:bidi="ar-SY"/>
        </w:rPr>
        <w:t>)</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تكون الأسباب الجرثومية والفيروسية مسؤولة عن 24% - 85% من حالات ذوات الرئة المكتسبة بالمجتمع .</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تنجم معظم حالات ذات الرئة الجرثومية عن مشاركة عدة عوامل :</w:t>
      </w:r>
    </w:p>
    <w:p w:rsidR="005E1B96" w:rsidRPr="00264FF9" w:rsidRDefault="005E1B96" w:rsidP="002E69AF">
      <w:pPr>
        <w:pStyle w:val="a3"/>
        <w:numPr>
          <w:ilvl w:val="0"/>
          <w:numId w:val="3"/>
        </w:numPr>
        <w:bidi/>
        <w:spacing w:line="259" w:lineRule="auto"/>
        <w:jc w:val="left"/>
        <w:rPr>
          <w:rFonts w:asciiTheme="minorBidi" w:hAnsiTheme="minorBidi" w:cstheme="minorBidi"/>
          <w:lang w:bidi="ar-SY"/>
        </w:rPr>
      </w:pPr>
      <w:r w:rsidRPr="00264FF9">
        <w:rPr>
          <w:rFonts w:asciiTheme="minorBidi" w:hAnsiTheme="minorBidi" w:cstheme="minorBidi"/>
          <w:rtl/>
          <w:lang w:bidi="ar-SY"/>
        </w:rPr>
        <w:t xml:space="preserve">اضطراب آليات الدفاع التنفسية عند المضيف </w:t>
      </w:r>
      <w:r w:rsidR="007444D7" w:rsidRPr="00264FF9">
        <w:rPr>
          <w:rFonts w:asciiTheme="minorBidi" w:hAnsiTheme="minorBidi" w:cstheme="minorBidi"/>
          <w:rtl/>
          <w:lang w:bidi="ar-SY"/>
        </w:rPr>
        <w:t>.</w:t>
      </w:r>
    </w:p>
    <w:p w:rsidR="005E1B96" w:rsidRPr="00264FF9" w:rsidRDefault="005E1B96" w:rsidP="002E69AF">
      <w:pPr>
        <w:pStyle w:val="a3"/>
        <w:numPr>
          <w:ilvl w:val="0"/>
          <w:numId w:val="3"/>
        </w:numPr>
        <w:bidi/>
        <w:spacing w:line="259" w:lineRule="auto"/>
        <w:jc w:val="left"/>
        <w:rPr>
          <w:rFonts w:asciiTheme="minorBidi" w:hAnsiTheme="minorBidi" w:cstheme="minorBidi"/>
          <w:lang w:bidi="ar-SY"/>
        </w:rPr>
      </w:pPr>
      <w:r w:rsidRPr="00264FF9">
        <w:rPr>
          <w:rFonts w:asciiTheme="minorBidi" w:hAnsiTheme="minorBidi" w:cstheme="minorBidi"/>
          <w:rtl/>
          <w:lang w:bidi="ar-SY"/>
        </w:rPr>
        <w:t xml:space="preserve">الدور الامراضي المحتمل للجرثوم المسبب </w:t>
      </w:r>
      <w:r w:rsidR="007444D7" w:rsidRPr="00264FF9">
        <w:rPr>
          <w:rFonts w:asciiTheme="minorBidi" w:hAnsiTheme="minorBidi" w:cstheme="minorBidi"/>
          <w:rtl/>
          <w:lang w:bidi="ar-SY"/>
        </w:rPr>
        <w:t>.</w:t>
      </w:r>
    </w:p>
    <w:p w:rsidR="005E1B96" w:rsidRPr="00264FF9" w:rsidRDefault="005E1B96" w:rsidP="002E69AF">
      <w:pPr>
        <w:pStyle w:val="a3"/>
        <w:numPr>
          <w:ilvl w:val="0"/>
          <w:numId w:val="3"/>
        </w:numPr>
        <w:bidi/>
        <w:spacing w:line="259" w:lineRule="auto"/>
        <w:jc w:val="left"/>
        <w:rPr>
          <w:rFonts w:asciiTheme="minorBidi" w:hAnsiTheme="minorBidi" w:cstheme="minorBidi"/>
          <w:lang w:bidi="ar-SY"/>
        </w:rPr>
      </w:pPr>
      <w:r w:rsidRPr="00264FF9">
        <w:rPr>
          <w:rFonts w:asciiTheme="minorBidi" w:hAnsiTheme="minorBidi" w:cstheme="minorBidi"/>
          <w:rtl/>
          <w:lang w:bidi="ar-SY"/>
        </w:rPr>
        <w:t xml:space="preserve">طبيعة التعرض للجراثيم </w:t>
      </w:r>
      <w:r w:rsidR="007444D7" w:rsidRPr="00264FF9">
        <w:rPr>
          <w:rFonts w:asciiTheme="minorBidi" w:hAnsiTheme="minorBidi" w:cstheme="minorBidi"/>
          <w:rtl/>
          <w:lang w:bidi="ar-SY"/>
        </w:rPr>
        <w:t>.</w:t>
      </w:r>
    </w:p>
    <w:p w:rsidR="001A3096" w:rsidRPr="00264FF9" w:rsidRDefault="001A3096" w:rsidP="002E69AF">
      <w:pPr>
        <w:bidi/>
        <w:jc w:val="left"/>
        <w:rPr>
          <w:rFonts w:asciiTheme="minorBidi" w:hAnsiTheme="minorBidi" w:cstheme="minorBidi"/>
          <w:rtl/>
          <w:lang w:bidi="ar-SY"/>
        </w:rPr>
      </w:pP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وتتضمن آليات الدفاع </w:t>
      </w:r>
      <w:r w:rsidR="00196B06" w:rsidRPr="00264FF9">
        <w:rPr>
          <w:rFonts w:asciiTheme="minorBidi" w:hAnsiTheme="minorBidi" w:cstheme="minorBidi"/>
          <w:rtl/>
          <w:lang w:bidi="ar-SY"/>
        </w:rPr>
        <w:t>التنفسية للمضيف ضد الجراثيم : (4</w:t>
      </w:r>
      <w:r w:rsidRPr="00264FF9">
        <w:rPr>
          <w:rFonts w:asciiTheme="minorBidi" w:hAnsiTheme="minorBidi" w:cstheme="minorBidi"/>
          <w:rtl/>
          <w:lang w:bidi="ar-SY"/>
        </w:rPr>
        <w:t>)</w:t>
      </w:r>
    </w:p>
    <w:p w:rsidR="005E1B96" w:rsidRPr="00264FF9" w:rsidRDefault="005E1B96" w:rsidP="002E69AF">
      <w:pPr>
        <w:pStyle w:val="a3"/>
        <w:numPr>
          <w:ilvl w:val="0"/>
          <w:numId w:val="4"/>
        </w:numPr>
        <w:bidi/>
        <w:spacing w:line="259" w:lineRule="auto"/>
        <w:jc w:val="left"/>
        <w:rPr>
          <w:rFonts w:asciiTheme="minorBidi" w:hAnsiTheme="minorBidi" w:cstheme="minorBidi"/>
          <w:lang w:bidi="ar-SY"/>
        </w:rPr>
      </w:pPr>
      <w:r w:rsidRPr="00264FF9">
        <w:rPr>
          <w:rFonts w:asciiTheme="minorBidi" w:hAnsiTheme="minorBidi" w:cstheme="minorBidi"/>
          <w:rtl/>
          <w:lang w:bidi="ar-SY"/>
        </w:rPr>
        <w:t>التنقية الأنفية .</w:t>
      </w:r>
    </w:p>
    <w:p w:rsidR="005E1B96" w:rsidRPr="00264FF9" w:rsidRDefault="005E1B96" w:rsidP="002E69AF">
      <w:pPr>
        <w:pStyle w:val="a3"/>
        <w:numPr>
          <w:ilvl w:val="0"/>
          <w:numId w:val="4"/>
        </w:numPr>
        <w:bidi/>
        <w:spacing w:line="259" w:lineRule="auto"/>
        <w:jc w:val="left"/>
        <w:rPr>
          <w:rFonts w:asciiTheme="minorBidi" w:hAnsiTheme="minorBidi" w:cstheme="minorBidi"/>
          <w:lang w:bidi="ar-SY"/>
        </w:rPr>
      </w:pPr>
      <w:r w:rsidRPr="00264FF9">
        <w:rPr>
          <w:rFonts w:asciiTheme="minorBidi" w:hAnsiTheme="minorBidi" w:cstheme="minorBidi"/>
          <w:rtl/>
          <w:lang w:bidi="ar-SY"/>
        </w:rPr>
        <w:t>المنعسات الحامية للطرق التنفسية الهوائية (العطاس والسعال و التشنج القصبي ).</w:t>
      </w:r>
    </w:p>
    <w:p w:rsidR="005E1B96" w:rsidRPr="00264FF9" w:rsidRDefault="005E1B96" w:rsidP="002E69AF">
      <w:pPr>
        <w:pStyle w:val="a3"/>
        <w:numPr>
          <w:ilvl w:val="0"/>
          <w:numId w:val="4"/>
        </w:numPr>
        <w:bidi/>
        <w:spacing w:line="259" w:lineRule="auto"/>
        <w:jc w:val="left"/>
        <w:rPr>
          <w:rFonts w:asciiTheme="minorBidi" w:hAnsiTheme="minorBidi" w:cstheme="minorBidi"/>
          <w:lang w:bidi="ar-SY"/>
        </w:rPr>
      </w:pPr>
      <w:r w:rsidRPr="00264FF9">
        <w:rPr>
          <w:rFonts w:asciiTheme="minorBidi" w:hAnsiTheme="minorBidi" w:cstheme="minorBidi"/>
          <w:rtl/>
          <w:lang w:bidi="ar-SY"/>
        </w:rPr>
        <w:t>البلعمة الخلوية والقتل الخلوي للبلاعم السنخية .</w:t>
      </w:r>
    </w:p>
    <w:p w:rsidR="005E1B96" w:rsidRPr="00264FF9" w:rsidRDefault="005E1B96" w:rsidP="002E69AF">
      <w:pPr>
        <w:pStyle w:val="a3"/>
        <w:numPr>
          <w:ilvl w:val="0"/>
          <w:numId w:val="4"/>
        </w:numPr>
        <w:bidi/>
        <w:spacing w:line="259" w:lineRule="auto"/>
        <w:jc w:val="left"/>
        <w:rPr>
          <w:rFonts w:asciiTheme="minorBidi" w:hAnsiTheme="minorBidi" w:cstheme="minorBidi"/>
          <w:lang w:bidi="ar-SY"/>
        </w:rPr>
      </w:pPr>
      <w:r w:rsidRPr="00264FF9">
        <w:rPr>
          <w:rFonts w:asciiTheme="minorBidi" w:hAnsiTheme="minorBidi" w:cstheme="minorBidi"/>
          <w:rtl/>
          <w:lang w:bidi="ar-SY"/>
        </w:rPr>
        <w:t>التصفية الهدبية المخاطية (خواص المخاط وضرب الأهداب).</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ان فشل واحدة أو أكثر من آليات الدفاع للسبيل التنفسي السفلي تؤدي لنمو وتكاثر الجراثيم .</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ان ذات الرئة الجرثومية تنتج عن استنشاق ال</w:t>
      </w:r>
      <w:r w:rsidR="00834008" w:rsidRPr="00264FF9">
        <w:rPr>
          <w:rFonts w:asciiTheme="minorBidi" w:hAnsiTheme="minorBidi" w:cstheme="minorBidi"/>
          <w:rtl/>
          <w:lang w:bidi="ar-SY"/>
        </w:rPr>
        <w:t>نبيت الجرثومي في البلعوم الأنفي</w:t>
      </w:r>
      <w:r w:rsidRPr="00264FF9">
        <w:rPr>
          <w:rFonts w:asciiTheme="minorBidi" w:hAnsiTheme="minorBidi" w:cstheme="minorBidi"/>
          <w:rtl/>
          <w:lang w:bidi="ar-SY"/>
        </w:rPr>
        <w:t>، كما أن الاستنشاق المجهري للجراثيم المتنامية في البلعوم الفموي هو الخطوة المبدئية في الآلية الامراضية لمع</w:t>
      </w:r>
      <w:r w:rsidR="00196B06" w:rsidRPr="00264FF9">
        <w:rPr>
          <w:rFonts w:asciiTheme="minorBidi" w:hAnsiTheme="minorBidi" w:cstheme="minorBidi"/>
          <w:rtl/>
          <w:lang w:bidi="ar-SY"/>
        </w:rPr>
        <w:t>ظم حالات ذات الرئة الجرثومية .(3</w:t>
      </w:r>
      <w:r w:rsidRPr="00264FF9">
        <w:rPr>
          <w:rFonts w:asciiTheme="minorBidi" w:hAnsiTheme="minorBidi" w:cstheme="minorBidi"/>
          <w:rtl/>
          <w:lang w:bidi="ar-SY"/>
        </w:rPr>
        <w:t>)</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كذلك ذات الرئة المكتسبة في المجتمع غالبا ما تنتج عن استنشاق الفلورا اللاهوا</w:t>
      </w:r>
      <w:r w:rsidR="006A2DE5" w:rsidRPr="00264FF9">
        <w:rPr>
          <w:rFonts w:asciiTheme="minorBidi" w:hAnsiTheme="minorBidi" w:cstheme="minorBidi"/>
          <w:rtl/>
          <w:lang w:bidi="ar-SY"/>
        </w:rPr>
        <w:t>ئية الناشئة في البلعوم</w:t>
      </w:r>
      <w:r w:rsidRPr="00264FF9">
        <w:rPr>
          <w:rFonts w:asciiTheme="minorBidi" w:hAnsiTheme="minorBidi" w:cstheme="minorBidi"/>
          <w:rtl/>
          <w:lang w:bidi="ar-SY"/>
        </w:rPr>
        <w:t>،وخاصة النخرات السنية والتشققات اللثوية .</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في الممارسة العملية العامل المسبب لذات الرئة مجهول</w:t>
      </w:r>
      <w:r w:rsidR="00834008" w:rsidRPr="00264FF9">
        <w:rPr>
          <w:rFonts w:asciiTheme="minorBidi" w:hAnsiTheme="minorBidi" w:cstheme="minorBidi"/>
          <w:rtl/>
          <w:lang w:bidi="ar-SY"/>
        </w:rPr>
        <w:t xml:space="preserve"> ،في الغالبية العظمى من الحالات</w:t>
      </w:r>
      <w:r w:rsidRPr="00264FF9">
        <w:rPr>
          <w:rFonts w:asciiTheme="minorBidi" w:hAnsiTheme="minorBidi" w:cstheme="minorBidi"/>
          <w:rtl/>
          <w:lang w:bidi="ar-SY"/>
        </w:rPr>
        <w:t>، وقد تنجم ذات الرئة عن عوامل</w:t>
      </w:r>
      <w:r w:rsidR="00196B06" w:rsidRPr="00264FF9">
        <w:rPr>
          <w:rFonts w:asciiTheme="minorBidi" w:hAnsiTheme="minorBidi" w:cstheme="minorBidi"/>
          <w:rtl/>
          <w:lang w:bidi="ar-SY"/>
        </w:rPr>
        <w:t xml:space="preserve"> جرثومية أو فيروسية أو فطرية .(5</w:t>
      </w:r>
      <w:r w:rsidRPr="00264FF9">
        <w:rPr>
          <w:rFonts w:asciiTheme="minorBidi" w:hAnsiTheme="minorBidi" w:cstheme="minorBidi"/>
          <w:rtl/>
          <w:lang w:bidi="ar-SY"/>
        </w:rPr>
        <w:t>)</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تساعد العوامل الوبائية في تحديد العامل المسبب لذات الرئة وتتضمن : العمر وفصول السنة والحالة الصحية للطفل والحالة التمنيعية والمناعية ، اذ تفيد في تضييق قا</w:t>
      </w:r>
      <w:r w:rsidR="00196B06" w:rsidRPr="00264FF9">
        <w:rPr>
          <w:rFonts w:asciiTheme="minorBidi" w:hAnsiTheme="minorBidi" w:cstheme="minorBidi"/>
          <w:rtl/>
          <w:lang w:bidi="ar-SY"/>
        </w:rPr>
        <w:t>ئمة العوامل المسببة المحتملة .(5</w:t>
      </w:r>
      <w:r w:rsidRPr="00264FF9">
        <w:rPr>
          <w:rFonts w:asciiTheme="minorBidi" w:hAnsiTheme="minorBidi" w:cstheme="minorBidi"/>
          <w:rtl/>
          <w:lang w:bidi="ar-SY"/>
        </w:rPr>
        <w:t>)</w:t>
      </w:r>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هناك خطر الاصابة بعوامل ممرضة نوعية عند الأطفال مضعفي </w:t>
      </w:r>
      <w:r w:rsidR="00834008" w:rsidRPr="00264FF9">
        <w:rPr>
          <w:rFonts w:asciiTheme="minorBidi" w:hAnsiTheme="minorBidi" w:cstheme="minorBidi"/>
          <w:rtl/>
          <w:lang w:bidi="ar-SY"/>
        </w:rPr>
        <w:t>المناعة أو لديهم مرض مستبطن مثل</w:t>
      </w:r>
      <w:r w:rsidRPr="00264FF9">
        <w:rPr>
          <w:rFonts w:asciiTheme="minorBidi" w:hAnsiTheme="minorBidi" w:cstheme="minorBidi"/>
          <w:rtl/>
          <w:lang w:bidi="ar-SY"/>
        </w:rPr>
        <w:t>:الزوائف عند مرضى التليف الكيسي .</w:t>
      </w:r>
    </w:p>
    <w:p w:rsidR="005E1B96" w:rsidRPr="00264FF9" w:rsidRDefault="005E1B96" w:rsidP="0082335C">
      <w:pPr>
        <w:pStyle w:val="3"/>
        <w:bidi/>
        <w:jc w:val="left"/>
        <w:rPr>
          <w:rFonts w:asciiTheme="minorBidi" w:hAnsiTheme="minorBidi" w:cstheme="minorBidi"/>
          <w:rtl/>
          <w:lang w:bidi="ar-SY"/>
        </w:rPr>
      </w:pPr>
      <w:bookmarkStart w:id="3" w:name="_Toc454312683"/>
      <w:r w:rsidRPr="00264FF9">
        <w:rPr>
          <w:rFonts w:asciiTheme="minorBidi" w:hAnsiTheme="minorBidi" w:cstheme="minorBidi"/>
          <w:rtl/>
          <w:lang w:bidi="ar-SY"/>
        </w:rPr>
        <w:t>العوامل الممرضة الشائعة المس</w:t>
      </w:r>
      <w:r w:rsidR="00196B06" w:rsidRPr="00264FF9">
        <w:rPr>
          <w:rFonts w:asciiTheme="minorBidi" w:hAnsiTheme="minorBidi" w:cstheme="minorBidi"/>
          <w:rtl/>
          <w:lang w:bidi="ar-SY"/>
        </w:rPr>
        <w:t>ببة لذات الرئة في عمر الوليد :(1</w:t>
      </w:r>
      <w:r w:rsidRPr="00264FF9">
        <w:rPr>
          <w:rFonts w:asciiTheme="minorBidi" w:hAnsiTheme="minorBidi" w:cstheme="minorBidi"/>
          <w:rtl/>
          <w:lang w:bidi="ar-SY"/>
        </w:rPr>
        <w:t>)</w:t>
      </w:r>
      <w:bookmarkEnd w:id="3"/>
    </w:p>
    <w:p w:rsidR="005E1B96" w:rsidRPr="00264FF9" w:rsidRDefault="00834008" w:rsidP="002E69AF">
      <w:pPr>
        <w:bidi/>
        <w:jc w:val="left"/>
        <w:rPr>
          <w:rFonts w:asciiTheme="minorBidi" w:hAnsiTheme="minorBidi" w:cstheme="minorBidi"/>
          <w:rtl/>
          <w:lang w:bidi="ar-SY"/>
        </w:rPr>
      </w:pPr>
      <w:r w:rsidRPr="00264FF9">
        <w:rPr>
          <w:rFonts w:asciiTheme="minorBidi" w:hAnsiTheme="minorBidi" w:cstheme="minorBidi"/>
          <w:rtl/>
          <w:lang w:bidi="ar-SY"/>
        </w:rPr>
        <w:t>العقديات الزمرة ب،الكولونيات،المفطورة الرئوية</w:t>
      </w:r>
      <w:r w:rsidR="005E1B96" w:rsidRPr="00264FF9">
        <w:rPr>
          <w:rFonts w:asciiTheme="minorBidi" w:hAnsiTheme="minorBidi" w:cstheme="minorBidi"/>
          <w:rtl/>
          <w:lang w:bidi="ar-SY"/>
        </w:rPr>
        <w:t xml:space="preserve">،اليوروبلزما الحالة للبول </w:t>
      </w:r>
    </w:p>
    <w:p w:rsidR="005E1B96" w:rsidRPr="00264FF9" w:rsidRDefault="005E1B96" w:rsidP="0082335C">
      <w:pPr>
        <w:pStyle w:val="3"/>
        <w:bidi/>
        <w:jc w:val="left"/>
        <w:rPr>
          <w:rFonts w:asciiTheme="minorBidi" w:hAnsiTheme="minorBidi" w:cstheme="minorBidi"/>
          <w:rtl/>
          <w:lang w:bidi="ar-SY"/>
        </w:rPr>
      </w:pPr>
      <w:bookmarkStart w:id="4" w:name="_Toc454312684"/>
      <w:r w:rsidRPr="00264FF9">
        <w:rPr>
          <w:rFonts w:asciiTheme="minorBidi" w:hAnsiTheme="minorBidi" w:cstheme="minorBidi"/>
          <w:rtl/>
          <w:lang w:bidi="ar-SY"/>
        </w:rPr>
        <w:t>المقاربة التشخيصية للعامل الجرثومي المسبب لذات الرئة:</w:t>
      </w:r>
      <w:bookmarkEnd w:id="4"/>
    </w:p>
    <w:p w:rsidR="005E1B96" w:rsidRPr="00264FF9" w:rsidRDefault="005E1B96" w:rsidP="002E69AF">
      <w:pPr>
        <w:bidi/>
        <w:jc w:val="left"/>
        <w:rPr>
          <w:rFonts w:asciiTheme="minorBidi" w:hAnsiTheme="minorBidi" w:cstheme="minorBidi"/>
          <w:rtl/>
          <w:lang w:bidi="ar-SY"/>
        </w:rPr>
      </w:pPr>
      <w:r w:rsidRPr="00264FF9">
        <w:rPr>
          <w:rFonts w:asciiTheme="minorBidi" w:hAnsiTheme="minorBidi" w:cstheme="minorBidi"/>
          <w:u w:val="single"/>
          <w:rtl/>
          <w:lang w:bidi="ar-SY"/>
        </w:rPr>
        <w:t>خزعة الرئة عبر الجلد أو المفتوحة</w:t>
      </w:r>
      <w:r w:rsidRPr="00264FF9">
        <w:rPr>
          <w:rFonts w:asciiTheme="minorBidi" w:hAnsiTheme="minorBidi" w:cstheme="minorBidi"/>
          <w:rtl/>
          <w:lang w:bidi="ar-SY"/>
        </w:rPr>
        <w:t xml:space="preserve"> : هي المعيار الذهبي لتشخيص العامل الجرثومي المسبب لذات الرئة مع الزروع المناسبة ،وهي الطريقة الوحيدة للحصول على عينة خا</w:t>
      </w:r>
      <w:r w:rsidR="00196B06" w:rsidRPr="00264FF9">
        <w:rPr>
          <w:rFonts w:asciiTheme="minorBidi" w:hAnsiTheme="minorBidi" w:cstheme="minorBidi"/>
          <w:rtl/>
          <w:lang w:bidi="ar-SY"/>
        </w:rPr>
        <w:t>لية من النبيت الجرثومي الفموي (5</w:t>
      </w:r>
      <w:r w:rsidRPr="00264FF9">
        <w:rPr>
          <w:rFonts w:asciiTheme="minorBidi" w:hAnsiTheme="minorBidi" w:cstheme="minorBidi"/>
          <w:rtl/>
          <w:lang w:bidi="ar-SY"/>
        </w:rPr>
        <w:t>)</w:t>
      </w:r>
    </w:p>
    <w:p w:rsidR="00F54276" w:rsidRDefault="00F54276" w:rsidP="002E69AF">
      <w:pPr>
        <w:bidi/>
        <w:jc w:val="left"/>
        <w:rPr>
          <w:rFonts w:asciiTheme="minorBidi" w:hAnsiTheme="minorBidi" w:cstheme="minorBidi"/>
          <w:u w:val="single"/>
          <w:rtl/>
          <w:lang w:bidi="ar-SY"/>
        </w:rPr>
      </w:pPr>
    </w:p>
    <w:p w:rsidR="00F54276" w:rsidRDefault="00F54276" w:rsidP="00F54276">
      <w:pPr>
        <w:bidi/>
        <w:jc w:val="left"/>
        <w:rPr>
          <w:rFonts w:asciiTheme="minorBidi" w:hAnsiTheme="minorBidi" w:cstheme="minorBidi"/>
          <w:u w:val="single"/>
          <w:rtl/>
          <w:lang w:bidi="ar-SY"/>
        </w:rPr>
      </w:pPr>
    </w:p>
    <w:p w:rsidR="00F54276" w:rsidRDefault="00F54276" w:rsidP="00F54276">
      <w:pPr>
        <w:bidi/>
        <w:jc w:val="left"/>
        <w:rPr>
          <w:rFonts w:asciiTheme="minorBidi" w:hAnsiTheme="minorBidi" w:cstheme="minorBidi"/>
          <w:u w:val="single"/>
          <w:rtl/>
          <w:lang w:bidi="ar-SY"/>
        </w:rPr>
      </w:pPr>
    </w:p>
    <w:p w:rsidR="00F54276" w:rsidRDefault="00F54276" w:rsidP="00F54276">
      <w:pPr>
        <w:bidi/>
        <w:jc w:val="left"/>
        <w:rPr>
          <w:rFonts w:asciiTheme="minorBidi" w:hAnsiTheme="minorBidi" w:cstheme="minorBidi"/>
          <w:u w:val="single"/>
          <w:rtl/>
          <w:lang w:bidi="ar-SY"/>
        </w:rPr>
      </w:pPr>
    </w:p>
    <w:p w:rsidR="00F54276" w:rsidRDefault="00F54276" w:rsidP="00F54276">
      <w:pPr>
        <w:bidi/>
        <w:jc w:val="left"/>
        <w:rPr>
          <w:rFonts w:asciiTheme="minorBidi" w:hAnsiTheme="minorBidi" w:cstheme="minorBidi"/>
          <w:u w:val="single"/>
          <w:rtl/>
          <w:lang w:bidi="ar-SY"/>
        </w:rPr>
      </w:pPr>
    </w:p>
    <w:p w:rsidR="005E1B96" w:rsidRPr="00264FF9" w:rsidRDefault="005E1B96" w:rsidP="00F54276">
      <w:pPr>
        <w:bidi/>
        <w:jc w:val="left"/>
        <w:rPr>
          <w:rFonts w:asciiTheme="minorBidi" w:hAnsiTheme="minorBidi" w:cstheme="minorBidi"/>
          <w:rtl/>
          <w:lang w:bidi="ar-SY"/>
        </w:rPr>
      </w:pPr>
      <w:r w:rsidRPr="00264FF9">
        <w:rPr>
          <w:rFonts w:asciiTheme="minorBidi" w:hAnsiTheme="minorBidi" w:cstheme="minorBidi"/>
          <w:u w:val="single"/>
          <w:rtl/>
          <w:lang w:bidi="ar-SY"/>
        </w:rPr>
        <w:t xml:space="preserve">التنظير القصبي والغسالة القصبية : </w:t>
      </w:r>
      <w:r w:rsidRPr="00264FF9">
        <w:rPr>
          <w:rFonts w:asciiTheme="minorBidi" w:hAnsiTheme="minorBidi" w:cstheme="minorBidi"/>
          <w:rtl/>
          <w:lang w:bidi="ar-SY"/>
        </w:rPr>
        <w:t>هي الطريقة المستخدمة للحصول على عينة من المفرزات الموجودة في السبيل التنفسي السفلي ، وهي ذات قيمة في التشخيص الجرثومي والخلوي لأمراض الرئة وخاصة ع</w:t>
      </w:r>
      <w:r w:rsidR="00196B06" w:rsidRPr="00264FF9">
        <w:rPr>
          <w:rFonts w:asciiTheme="minorBidi" w:hAnsiTheme="minorBidi" w:cstheme="minorBidi"/>
          <w:rtl/>
          <w:lang w:bidi="ar-SY"/>
        </w:rPr>
        <w:t>ند هؤلاء غير المنتجين للقشع (5،2</w:t>
      </w:r>
      <w:r w:rsidRPr="00264FF9">
        <w:rPr>
          <w:rFonts w:asciiTheme="minorBidi" w:hAnsiTheme="minorBidi" w:cstheme="minorBidi"/>
          <w:rtl/>
          <w:lang w:bidi="ar-SY"/>
        </w:rPr>
        <w:t>)</w:t>
      </w:r>
    </w:p>
    <w:p w:rsidR="00F54276" w:rsidRDefault="00F54276" w:rsidP="002E69AF">
      <w:pPr>
        <w:bidi/>
        <w:jc w:val="left"/>
        <w:rPr>
          <w:rFonts w:asciiTheme="minorBidi" w:hAnsiTheme="minorBidi" w:cstheme="minorBidi"/>
          <w:u w:val="single"/>
          <w:rtl/>
          <w:lang w:bidi="ar-SY"/>
        </w:rPr>
      </w:pPr>
    </w:p>
    <w:p w:rsidR="00F54276" w:rsidRDefault="00F54276" w:rsidP="00F54276">
      <w:pPr>
        <w:bidi/>
        <w:jc w:val="left"/>
        <w:rPr>
          <w:rFonts w:asciiTheme="minorBidi" w:hAnsiTheme="minorBidi" w:cstheme="minorBidi"/>
          <w:u w:val="single"/>
          <w:rtl/>
          <w:lang w:bidi="ar-SY"/>
        </w:rPr>
      </w:pPr>
    </w:p>
    <w:p w:rsidR="005E1B96" w:rsidRPr="00264FF9" w:rsidRDefault="005E1B96" w:rsidP="00F54276">
      <w:pPr>
        <w:bidi/>
        <w:jc w:val="left"/>
        <w:rPr>
          <w:rFonts w:asciiTheme="minorBidi" w:hAnsiTheme="minorBidi" w:cstheme="minorBidi"/>
          <w:rtl/>
          <w:lang w:bidi="ar-SY"/>
        </w:rPr>
      </w:pPr>
      <w:r w:rsidRPr="00264FF9">
        <w:rPr>
          <w:rFonts w:asciiTheme="minorBidi" w:hAnsiTheme="minorBidi" w:cstheme="minorBidi"/>
          <w:u w:val="single"/>
          <w:rtl/>
          <w:lang w:bidi="ar-SY"/>
        </w:rPr>
        <w:t>زرع مسحة من البلعوم الفموي :</w:t>
      </w:r>
      <w:r w:rsidRPr="00264FF9">
        <w:rPr>
          <w:rFonts w:asciiTheme="minorBidi" w:hAnsiTheme="minorBidi" w:cstheme="minorBidi"/>
          <w:rtl/>
          <w:lang w:bidi="ar-SY"/>
        </w:rPr>
        <w:t xml:space="preserve"> تجرى عادة بمسح الجدار الخلفي للبلعوم الفموي ومنطقة اللوزتين بماسحة معقمة وتوضع مباشرة على وسط منمي ،تحضن في المحم ثم</w:t>
      </w:r>
      <w:r w:rsidR="00196B06" w:rsidRPr="00264FF9">
        <w:rPr>
          <w:rFonts w:asciiTheme="minorBidi" w:hAnsiTheme="minorBidi" w:cstheme="minorBidi"/>
          <w:rtl/>
          <w:lang w:bidi="ar-SY"/>
        </w:rPr>
        <w:t xml:space="preserve"> تزرع على أوساط مناسبة (2،1</w:t>
      </w:r>
      <w:r w:rsidRPr="00264FF9">
        <w:rPr>
          <w:rFonts w:asciiTheme="minorBidi" w:hAnsiTheme="minorBidi" w:cstheme="minorBidi"/>
          <w:rtl/>
          <w:lang w:bidi="ar-SY"/>
        </w:rPr>
        <w:t>).</w:t>
      </w:r>
    </w:p>
    <w:p w:rsidR="00A67123" w:rsidRPr="00264FF9" w:rsidRDefault="00A67123"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B91D9F" w:rsidRPr="00264FF9" w:rsidRDefault="00B91D9F" w:rsidP="0082335C">
      <w:pPr>
        <w:pStyle w:val="2"/>
        <w:bidi/>
        <w:jc w:val="left"/>
        <w:rPr>
          <w:rFonts w:asciiTheme="minorBidi" w:hAnsiTheme="minorBidi" w:cstheme="minorBidi"/>
          <w:b/>
          <w:bCs/>
          <w:sz w:val="36"/>
          <w:szCs w:val="36"/>
        </w:rPr>
      </w:pPr>
      <w:bookmarkStart w:id="5" w:name="_Toc454312685"/>
      <w:r w:rsidRPr="00264FF9">
        <w:rPr>
          <w:rFonts w:asciiTheme="minorBidi" w:hAnsiTheme="minorBidi" w:cstheme="minorBidi"/>
          <w:b/>
          <w:bCs/>
          <w:sz w:val="36"/>
          <w:szCs w:val="36"/>
          <w:rtl/>
        </w:rPr>
        <w:lastRenderedPageBreak/>
        <w:t>ثانيا</w:t>
      </w:r>
      <w:r w:rsidR="006A2DE5" w:rsidRPr="00264FF9">
        <w:rPr>
          <w:rFonts w:asciiTheme="minorBidi" w:hAnsiTheme="minorBidi" w:cstheme="minorBidi"/>
          <w:b/>
          <w:bCs/>
          <w:sz w:val="36"/>
          <w:szCs w:val="36"/>
          <w:rtl/>
        </w:rPr>
        <w:t>ً</w:t>
      </w:r>
      <w:r w:rsidRPr="00264FF9">
        <w:rPr>
          <w:rFonts w:asciiTheme="minorBidi" w:hAnsiTheme="minorBidi" w:cstheme="minorBidi"/>
          <w:b/>
          <w:bCs/>
          <w:sz w:val="36"/>
          <w:szCs w:val="36"/>
          <w:rtl/>
        </w:rPr>
        <w:t xml:space="preserve"> :ذات الرئة الانتهازية على جهاز التهوية الآلية</w:t>
      </w:r>
      <w:bookmarkEnd w:id="5"/>
    </w:p>
    <w:p w:rsidR="004725EB" w:rsidRPr="00264FF9" w:rsidRDefault="004725EB" w:rsidP="004725EB">
      <w:pPr>
        <w:pStyle w:val="3"/>
        <w:bidi/>
        <w:jc w:val="left"/>
        <w:rPr>
          <w:rFonts w:asciiTheme="minorBidi" w:hAnsiTheme="minorBidi" w:cstheme="minorBidi"/>
          <w:rtl/>
          <w:lang w:bidi="ar-SY"/>
        </w:rPr>
      </w:pPr>
      <w:bookmarkStart w:id="6" w:name="_Toc454312686"/>
      <w:r w:rsidRPr="00264FF9">
        <w:rPr>
          <w:rFonts w:asciiTheme="minorBidi" w:hAnsiTheme="minorBidi" w:cstheme="minorBidi"/>
          <w:rtl/>
          <w:lang w:bidi="ar-SY"/>
        </w:rPr>
        <w:t>التعريف</w:t>
      </w:r>
      <w:bookmarkEnd w:id="6"/>
    </w:p>
    <w:p w:rsidR="00B91D9F" w:rsidRPr="00264FF9" w:rsidRDefault="00B91D9F" w:rsidP="004725EB">
      <w:pPr>
        <w:bidi/>
        <w:jc w:val="left"/>
        <w:rPr>
          <w:rFonts w:asciiTheme="minorBidi" w:hAnsiTheme="minorBidi" w:cstheme="minorBidi"/>
        </w:rPr>
      </w:pPr>
      <w:r w:rsidRPr="00264FF9">
        <w:rPr>
          <w:rFonts w:asciiTheme="minorBidi" w:hAnsiTheme="minorBidi" w:cstheme="minorBidi"/>
          <w:rtl/>
        </w:rPr>
        <w:t>هي ذات الرئة التي تتطور خلال 48 ساعة أو أكثرمن وضع الطفل على جهاز التهوية الآلية مع أنبوب ر</w:t>
      </w:r>
      <w:r w:rsidR="00083154" w:rsidRPr="00264FF9">
        <w:rPr>
          <w:rFonts w:asciiTheme="minorBidi" w:hAnsiTheme="minorBidi" w:cstheme="minorBidi"/>
          <w:rtl/>
        </w:rPr>
        <w:t>غامي والتي لم تكن موجودة مسبقا</w:t>
      </w:r>
      <w:r w:rsidR="002E69AF" w:rsidRPr="00264FF9">
        <w:rPr>
          <w:rFonts w:asciiTheme="minorBidi" w:hAnsiTheme="minorBidi" w:cstheme="minorBidi"/>
        </w:rPr>
        <w:t>)</w:t>
      </w:r>
      <w:r w:rsidR="00083154" w:rsidRPr="00264FF9">
        <w:rPr>
          <w:rFonts w:asciiTheme="minorBidi" w:hAnsiTheme="minorBidi" w:cstheme="minorBidi"/>
        </w:rPr>
        <w:t>6</w:t>
      </w:r>
      <w:r w:rsidRPr="00264FF9">
        <w:rPr>
          <w:rFonts w:asciiTheme="minorBidi" w:hAnsiTheme="minorBidi" w:cstheme="minorBidi"/>
          <w:rtl/>
        </w:rPr>
        <w:t>،</w:t>
      </w:r>
      <w:r w:rsidR="00FA3327" w:rsidRPr="00264FF9">
        <w:rPr>
          <w:rFonts w:asciiTheme="minorBidi" w:hAnsiTheme="minorBidi" w:cstheme="minorBidi"/>
        </w:rPr>
        <w:t>26</w:t>
      </w:r>
      <w:r w:rsidRPr="00264FF9">
        <w:rPr>
          <w:rFonts w:asciiTheme="minorBidi" w:hAnsiTheme="minorBidi" w:cstheme="minorBidi"/>
          <w:rtl/>
        </w:rPr>
        <w:t>)</w:t>
      </w:r>
    </w:p>
    <w:p w:rsidR="00B91D9F" w:rsidRPr="00264FF9" w:rsidRDefault="00B91D9F" w:rsidP="004725EB">
      <w:pPr>
        <w:pStyle w:val="3"/>
        <w:bidi/>
        <w:jc w:val="left"/>
        <w:rPr>
          <w:rFonts w:asciiTheme="minorBidi" w:hAnsiTheme="minorBidi" w:cstheme="minorBidi"/>
        </w:rPr>
      </w:pPr>
      <w:bookmarkStart w:id="7" w:name="_Toc454312687"/>
      <w:r w:rsidRPr="00264FF9">
        <w:rPr>
          <w:rFonts w:asciiTheme="minorBidi" w:hAnsiTheme="minorBidi" w:cstheme="minorBidi"/>
          <w:rtl/>
        </w:rPr>
        <w:t>ن</w:t>
      </w:r>
      <w:r w:rsidR="000243C8" w:rsidRPr="00264FF9">
        <w:rPr>
          <w:rFonts w:asciiTheme="minorBidi" w:hAnsiTheme="minorBidi" w:cstheme="minorBidi"/>
          <w:rtl/>
        </w:rPr>
        <w:t>سبة الحدوث</w:t>
      </w:r>
      <w:r w:rsidRPr="00264FF9">
        <w:rPr>
          <w:rFonts w:asciiTheme="minorBidi" w:hAnsiTheme="minorBidi" w:cstheme="minorBidi"/>
          <w:rtl/>
        </w:rPr>
        <w:t>:</w:t>
      </w:r>
      <w:bookmarkEnd w:id="7"/>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تشكل ذات الرئة المكتسبة على جهاز التهوية الآلية حوالي 86% من ذوات الرئة المكتسبة في المشافي ،كما تزداد الاصابة بذات الرئة عند الموضوعين على جهاز التهوية الآلية 6-12 ضعف مقارنة عند غير الموض</w:t>
      </w:r>
      <w:r w:rsidR="009070B0" w:rsidRPr="00264FF9">
        <w:rPr>
          <w:rFonts w:asciiTheme="minorBidi" w:hAnsiTheme="minorBidi" w:cstheme="minorBidi"/>
          <w:rtl/>
        </w:rPr>
        <w:t>وعين على جهاز التهوية الآلية .(</w:t>
      </w:r>
      <w:r w:rsidR="009070B0" w:rsidRPr="00264FF9">
        <w:rPr>
          <w:rFonts w:asciiTheme="minorBidi" w:hAnsiTheme="minorBidi" w:cstheme="minorBidi"/>
        </w:rPr>
        <w:t>(12</w:t>
      </w:r>
    </w:p>
    <w:p w:rsidR="00B91D9F" w:rsidRPr="00264FF9" w:rsidRDefault="00B91D9F" w:rsidP="002E69AF">
      <w:pPr>
        <w:pStyle w:val="2"/>
        <w:bidi/>
        <w:jc w:val="left"/>
        <w:rPr>
          <w:rFonts w:asciiTheme="minorBidi" w:hAnsiTheme="minorBidi" w:cstheme="minorBidi"/>
          <w:sz w:val="36"/>
          <w:szCs w:val="36"/>
        </w:rPr>
      </w:pPr>
      <w:bookmarkStart w:id="8" w:name="_Toc454312688"/>
      <w:r w:rsidRPr="00264FF9">
        <w:rPr>
          <w:rStyle w:val="3Char"/>
          <w:rFonts w:asciiTheme="minorBidi" w:hAnsiTheme="minorBidi" w:cstheme="minorBidi"/>
          <w:rtl/>
        </w:rPr>
        <w:t>ا</w:t>
      </w:r>
      <w:r w:rsidR="000243C8" w:rsidRPr="00264FF9">
        <w:rPr>
          <w:rStyle w:val="3Char"/>
          <w:rFonts w:asciiTheme="minorBidi" w:hAnsiTheme="minorBidi" w:cstheme="minorBidi"/>
          <w:rtl/>
        </w:rPr>
        <w:t>لوفيات</w:t>
      </w:r>
      <w:r w:rsidRPr="00264FF9">
        <w:rPr>
          <w:rFonts w:asciiTheme="minorBidi" w:hAnsiTheme="minorBidi" w:cstheme="minorBidi"/>
          <w:sz w:val="36"/>
          <w:szCs w:val="36"/>
          <w:rtl/>
        </w:rPr>
        <w:t>:</w:t>
      </w:r>
      <w:bookmarkEnd w:id="8"/>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تتراوح نسبة الوفيات الناجمة عن ذات الرئة على جهاز التهوية الآلية حوالي 24-50% ، وقد تصل الى 76% في حال كان الانتان بسب</w:t>
      </w:r>
      <w:r w:rsidR="009070B0" w:rsidRPr="00264FF9">
        <w:rPr>
          <w:rFonts w:asciiTheme="minorBidi" w:hAnsiTheme="minorBidi" w:cstheme="minorBidi"/>
          <w:rtl/>
        </w:rPr>
        <w:t>ب عوامل ممرضة شديدة الخطورة .(</w:t>
      </w:r>
      <w:r w:rsidR="009070B0" w:rsidRPr="00264FF9">
        <w:rPr>
          <w:rFonts w:asciiTheme="minorBidi" w:hAnsiTheme="minorBidi" w:cstheme="minorBidi"/>
        </w:rPr>
        <w:t>9</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توجد عوامل قد تزيد في نسبة الوفيات الناجمة عن ذات الرئة المكتسبة على جهاز التهوية :</w:t>
      </w:r>
    </w:p>
    <w:p w:rsidR="00B91D9F" w:rsidRPr="00264FF9" w:rsidRDefault="00B91D9F" w:rsidP="002E69AF">
      <w:pPr>
        <w:pStyle w:val="a3"/>
        <w:numPr>
          <w:ilvl w:val="0"/>
          <w:numId w:val="5"/>
        </w:numPr>
        <w:bidi/>
        <w:spacing w:line="259" w:lineRule="auto"/>
        <w:jc w:val="left"/>
        <w:rPr>
          <w:rFonts w:asciiTheme="minorBidi" w:hAnsiTheme="minorBidi" w:cstheme="minorBidi"/>
        </w:rPr>
      </w:pPr>
      <w:r w:rsidRPr="00264FF9">
        <w:rPr>
          <w:rFonts w:asciiTheme="minorBidi" w:hAnsiTheme="minorBidi" w:cstheme="minorBidi"/>
          <w:rtl/>
        </w:rPr>
        <w:t>وجود مرض مستبطن خطير .</w:t>
      </w:r>
    </w:p>
    <w:p w:rsidR="00B91D9F" w:rsidRPr="00264FF9" w:rsidRDefault="00B91D9F" w:rsidP="002E69AF">
      <w:pPr>
        <w:pStyle w:val="a3"/>
        <w:numPr>
          <w:ilvl w:val="0"/>
          <w:numId w:val="5"/>
        </w:numPr>
        <w:bidi/>
        <w:spacing w:line="259" w:lineRule="auto"/>
        <w:jc w:val="left"/>
        <w:rPr>
          <w:rFonts w:asciiTheme="minorBidi" w:hAnsiTheme="minorBidi" w:cstheme="minorBidi"/>
        </w:rPr>
      </w:pPr>
      <w:r w:rsidRPr="00264FF9">
        <w:rPr>
          <w:rFonts w:asciiTheme="minorBidi" w:hAnsiTheme="minorBidi" w:cstheme="minorBidi"/>
          <w:rtl/>
        </w:rPr>
        <w:t>الصدمة .</w:t>
      </w:r>
    </w:p>
    <w:p w:rsidR="00B91D9F" w:rsidRPr="00264FF9" w:rsidRDefault="00B91D9F" w:rsidP="002E69AF">
      <w:pPr>
        <w:pStyle w:val="a3"/>
        <w:numPr>
          <w:ilvl w:val="0"/>
          <w:numId w:val="5"/>
        </w:numPr>
        <w:bidi/>
        <w:spacing w:line="259" w:lineRule="auto"/>
        <w:jc w:val="left"/>
        <w:rPr>
          <w:rFonts w:asciiTheme="minorBidi" w:hAnsiTheme="minorBidi" w:cstheme="minorBidi"/>
        </w:rPr>
      </w:pPr>
      <w:r w:rsidRPr="00264FF9">
        <w:rPr>
          <w:rFonts w:asciiTheme="minorBidi" w:hAnsiTheme="minorBidi" w:cstheme="minorBidi"/>
          <w:rtl/>
        </w:rPr>
        <w:t>معالجة غير مناسبة بالصادات .</w:t>
      </w:r>
    </w:p>
    <w:p w:rsidR="00B91D9F" w:rsidRPr="00264FF9" w:rsidRDefault="00B91D9F" w:rsidP="002E69AF">
      <w:pPr>
        <w:pStyle w:val="a3"/>
        <w:numPr>
          <w:ilvl w:val="0"/>
          <w:numId w:val="5"/>
        </w:numPr>
        <w:bidi/>
        <w:spacing w:line="259" w:lineRule="auto"/>
        <w:jc w:val="left"/>
        <w:rPr>
          <w:rFonts w:asciiTheme="minorBidi" w:hAnsiTheme="minorBidi" w:cstheme="minorBidi"/>
        </w:rPr>
      </w:pPr>
      <w:r w:rsidRPr="00264FF9">
        <w:rPr>
          <w:rFonts w:asciiTheme="minorBidi" w:hAnsiTheme="minorBidi" w:cstheme="minorBidi"/>
          <w:rtl/>
        </w:rPr>
        <w:t>نوعية العناية ال</w:t>
      </w:r>
      <w:r w:rsidR="009070B0" w:rsidRPr="00264FF9">
        <w:rPr>
          <w:rFonts w:asciiTheme="minorBidi" w:hAnsiTheme="minorBidi" w:cstheme="minorBidi"/>
          <w:rtl/>
        </w:rPr>
        <w:t>مقدمة للمرضى في وحدات العناية .</w:t>
      </w:r>
      <w:r w:rsidR="009070B0" w:rsidRPr="00264FF9">
        <w:rPr>
          <w:rFonts w:asciiTheme="minorBidi" w:hAnsiTheme="minorBidi" w:cstheme="minorBidi"/>
        </w:rPr>
        <w:t>9)</w:t>
      </w:r>
      <w:r w:rsidRPr="00264FF9">
        <w:rPr>
          <w:rFonts w:asciiTheme="minorBidi" w:hAnsiTheme="minorBidi" w:cstheme="minorBidi"/>
          <w:rtl/>
        </w:rPr>
        <w:t>)</w:t>
      </w:r>
    </w:p>
    <w:p w:rsidR="00B91D9F" w:rsidRPr="00264FF9" w:rsidRDefault="00B91D9F" w:rsidP="00A173A8">
      <w:pPr>
        <w:pStyle w:val="3"/>
        <w:bidi/>
        <w:jc w:val="left"/>
        <w:rPr>
          <w:rFonts w:asciiTheme="minorBidi" w:hAnsiTheme="minorBidi" w:cstheme="minorBidi"/>
        </w:rPr>
      </w:pPr>
      <w:bookmarkStart w:id="9" w:name="_Toc454312689"/>
      <w:r w:rsidRPr="00264FF9">
        <w:rPr>
          <w:rFonts w:asciiTheme="minorBidi" w:hAnsiTheme="minorBidi" w:cstheme="minorBidi"/>
          <w:rtl/>
        </w:rPr>
        <w:t>الآلية الإمراضية :</w:t>
      </w:r>
      <w:bookmarkEnd w:id="9"/>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يوجد عاملان هامان في تطور ذات الرئة المك</w:t>
      </w:r>
      <w:r w:rsidR="009070B0" w:rsidRPr="00264FF9">
        <w:rPr>
          <w:rFonts w:asciiTheme="minorBidi" w:hAnsiTheme="minorBidi" w:cstheme="minorBidi"/>
          <w:rtl/>
        </w:rPr>
        <w:t>تسبة على جهاز التهوية الآلية :(</w:t>
      </w:r>
      <w:r w:rsidR="009070B0" w:rsidRPr="00264FF9">
        <w:rPr>
          <w:rFonts w:asciiTheme="minorBidi" w:hAnsiTheme="minorBidi" w:cstheme="minorBidi"/>
        </w:rPr>
        <w:t>10</w:t>
      </w:r>
      <w:r w:rsidRPr="00264FF9">
        <w:rPr>
          <w:rFonts w:asciiTheme="minorBidi" w:hAnsiTheme="minorBidi" w:cstheme="minorBidi"/>
          <w:rtl/>
        </w:rPr>
        <w:t>)</w:t>
      </w:r>
    </w:p>
    <w:p w:rsidR="00B91D9F" w:rsidRPr="00264FF9" w:rsidRDefault="00B91D9F" w:rsidP="002E69AF">
      <w:pPr>
        <w:pStyle w:val="a3"/>
        <w:numPr>
          <w:ilvl w:val="0"/>
          <w:numId w:val="6"/>
        </w:numPr>
        <w:bidi/>
        <w:spacing w:line="259" w:lineRule="auto"/>
        <w:jc w:val="left"/>
        <w:rPr>
          <w:rFonts w:asciiTheme="minorBidi" w:hAnsiTheme="minorBidi" w:cstheme="minorBidi"/>
        </w:rPr>
      </w:pPr>
      <w:r w:rsidRPr="00264FF9">
        <w:rPr>
          <w:rFonts w:asciiTheme="minorBidi" w:hAnsiTheme="minorBidi" w:cstheme="minorBidi"/>
          <w:rtl/>
        </w:rPr>
        <w:t>الاستعمار الجرثومي للسبيل الهضمي .</w:t>
      </w:r>
    </w:p>
    <w:p w:rsidR="00B91D9F" w:rsidRPr="00264FF9" w:rsidRDefault="00B91D9F" w:rsidP="002E69AF">
      <w:pPr>
        <w:pStyle w:val="a3"/>
        <w:numPr>
          <w:ilvl w:val="0"/>
          <w:numId w:val="6"/>
        </w:numPr>
        <w:bidi/>
        <w:spacing w:line="259" w:lineRule="auto"/>
        <w:jc w:val="left"/>
        <w:rPr>
          <w:rFonts w:asciiTheme="minorBidi" w:hAnsiTheme="minorBidi" w:cstheme="minorBidi"/>
        </w:rPr>
      </w:pPr>
      <w:r w:rsidRPr="00264FF9">
        <w:rPr>
          <w:rFonts w:asciiTheme="minorBidi" w:hAnsiTheme="minorBidi" w:cstheme="minorBidi"/>
          <w:rtl/>
        </w:rPr>
        <w:t>استنشاق هذه المفرزات الملوثة إلى الطرق التنفسية السفلية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عامل آخر غير شائع قد يكون مصدر الانتان هو وصول الجراثيم عبر الارذاذ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lastRenderedPageBreak/>
        <w:t>يبقي الأنبوب الرغامي لسان المزمار مفتوحا ،وبالتالي تبقى الطرق الهوائية معرضة لإفرازات البلعوم المتراكمة فوق كم الأنبوب ،حيث تتقطر إلى الرئتين .(</w:t>
      </w:r>
      <w:r w:rsidR="00FA3327" w:rsidRPr="00264FF9">
        <w:rPr>
          <w:rFonts w:asciiTheme="minorBidi" w:hAnsiTheme="minorBidi" w:cstheme="minorBidi"/>
        </w:rPr>
        <w:t>25</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يمكن أن تصل الجراثيم إلى الرئتين عبر الاجراءات ،مثل سحب المفرزات القصبية المتكرر أو التنظير القصبي ،كما أنه ممكن أن تنتشر إلى الرئتين عبر التيار الدموي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تجدر الاشارة أنه لدى العديد من الأطفال الموضوعين على جهاز التهوية الآلية أنبوب أنفي معدي ،مما يعرضهم للقلس المعدي الم</w:t>
      </w:r>
      <w:r w:rsidR="009070B0" w:rsidRPr="00264FF9">
        <w:rPr>
          <w:rFonts w:asciiTheme="minorBidi" w:hAnsiTheme="minorBidi" w:cstheme="minorBidi"/>
          <w:rtl/>
        </w:rPr>
        <w:t>ريئي وبالتالي خطر الاستنشاق .(</w:t>
      </w:r>
      <w:r w:rsidR="009070B0" w:rsidRPr="00264FF9">
        <w:rPr>
          <w:rFonts w:asciiTheme="minorBidi" w:hAnsiTheme="minorBidi" w:cstheme="minorBidi"/>
        </w:rPr>
        <w:t>10</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داخل الرئة تتعرض  الجراثيم إلى جهاز المناعة (الذي يتأثر بالتغذية والعلاج الكيماوي ) اجتماع الاستجابة المناعية والتخرب الجرثومي ،يقود إلى انخفاض التبادل الغازي الذي يعطي الأعراض من نقص الأكسجة والحاجة إلى رفع عيارات المنفسة .(</w:t>
      </w:r>
      <w:r w:rsidR="00FA3327" w:rsidRPr="00264FF9">
        <w:rPr>
          <w:rFonts w:asciiTheme="minorBidi" w:hAnsiTheme="minorBidi" w:cstheme="minorBidi"/>
        </w:rPr>
        <w:t>25</w:t>
      </w:r>
      <w:r w:rsidRPr="00264FF9">
        <w:rPr>
          <w:rFonts w:asciiTheme="minorBidi" w:hAnsiTheme="minorBidi" w:cstheme="minorBidi"/>
          <w:rtl/>
        </w:rPr>
        <w:t>)</w:t>
      </w:r>
    </w:p>
    <w:p w:rsidR="00B91D9F" w:rsidRPr="00264FF9" w:rsidRDefault="00B91D9F" w:rsidP="00A173A8">
      <w:pPr>
        <w:pStyle w:val="3"/>
        <w:bidi/>
        <w:jc w:val="left"/>
        <w:rPr>
          <w:rFonts w:asciiTheme="minorBidi" w:hAnsiTheme="minorBidi" w:cstheme="minorBidi"/>
        </w:rPr>
      </w:pPr>
      <w:bookmarkStart w:id="10" w:name="_Toc454312690"/>
      <w:r w:rsidRPr="00264FF9">
        <w:rPr>
          <w:rFonts w:asciiTheme="minorBidi" w:hAnsiTheme="minorBidi" w:cstheme="minorBidi"/>
          <w:rtl/>
        </w:rPr>
        <w:t>تصنيف ذات</w:t>
      </w:r>
      <w:r w:rsidR="000243C8" w:rsidRPr="00264FF9">
        <w:rPr>
          <w:rFonts w:asciiTheme="minorBidi" w:hAnsiTheme="minorBidi" w:cstheme="minorBidi"/>
          <w:rtl/>
        </w:rPr>
        <w:t xml:space="preserve"> الرئة المكتسبة على جهاز التهوي</w:t>
      </w:r>
      <w:r w:rsidRPr="00264FF9">
        <w:rPr>
          <w:rFonts w:asciiTheme="minorBidi" w:hAnsiTheme="minorBidi" w:cstheme="minorBidi"/>
          <w:rtl/>
        </w:rPr>
        <w:t>ة الآل</w:t>
      </w:r>
      <w:r w:rsidR="000243C8" w:rsidRPr="00264FF9">
        <w:rPr>
          <w:rFonts w:asciiTheme="minorBidi" w:hAnsiTheme="minorBidi" w:cstheme="minorBidi"/>
          <w:rtl/>
        </w:rPr>
        <w:t>ية</w:t>
      </w:r>
      <w:r w:rsidRPr="00264FF9">
        <w:rPr>
          <w:rFonts w:asciiTheme="minorBidi" w:hAnsiTheme="minorBidi" w:cstheme="minorBidi"/>
          <w:rtl/>
        </w:rPr>
        <w:t>:(</w:t>
      </w:r>
      <w:r w:rsidR="009070B0" w:rsidRPr="00264FF9">
        <w:rPr>
          <w:rFonts w:asciiTheme="minorBidi" w:hAnsiTheme="minorBidi" w:cstheme="minorBidi"/>
        </w:rPr>
        <w:t>11</w:t>
      </w:r>
      <w:r w:rsidRPr="00264FF9">
        <w:rPr>
          <w:rFonts w:asciiTheme="minorBidi" w:hAnsiTheme="minorBidi" w:cstheme="minorBidi"/>
          <w:rtl/>
        </w:rPr>
        <w:t>)</w:t>
      </w:r>
      <w:bookmarkEnd w:id="10"/>
    </w:p>
    <w:p w:rsidR="00B91D9F" w:rsidRPr="00264FF9" w:rsidRDefault="00834008" w:rsidP="002E69AF">
      <w:pPr>
        <w:pStyle w:val="a3"/>
        <w:numPr>
          <w:ilvl w:val="0"/>
          <w:numId w:val="7"/>
        </w:numPr>
        <w:bidi/>
        <w:spacing w:line="259" w:lineRule="auto"/>
        <w:jc w:val="left"/>
        <w:rPr>
          <w:rFonts w:asciiTheme="minorBidi" w:hAnsiTheme="minorBidi" w:cstheme="minorBidi"/>
        </w:rPr>
      </w:pPr>
      <w:r w:rsidRPr="00264FF9">
        <w:rPr>
          <w:rFonts w:asciiTheme="minorBidi" w:hAnsiTheme="minorBidi" w:cstheme="minorBidi"/>
          <w:rtl/>
        </w:rPr>
        <w:t>ذات بداية باكرة</w:t>
      </w:r>
      <w:r w:rsidR="00B91D9F"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وهي التي يبدأ بالظهور خلال الأيام الأولى من وضع الطفل على جهاز التهوية الآ</w:t>
      </w:r>
      <w:r w:rsidR="00834008" w:rsidRPr="00264FF9">
        <w:rPr>
          <w:rFonts w:asciiTheme="minorBidi" w:hAnsiTheme="minorBidi" w:cstheme="minorBidi"/>
          <w:rtl/>
        </w:rPr>
        <w:t>لية، وهي غالبا نتيجة الاستنشاق</w:t>
      </w:r>
      <w:r w:rsidRPr="00264FF9">
        <w:rPr>
          <w:rFonts w:asciiTheme="minorBidi" w:hAnsiTheme="minorBidi" w:cstheme="minorBidi"/>
          <w:rtl/>
        </w:rPr>
        <w:t xml:space="preserve">، وناجمة عن الجراثيم المستجيبة على الصادات . </w:t>
      </w:r>
    </w:p>
    <w:p w:rsidR="00B91D9F" w:rsidRPr="00264FF9" w:rsidRDefault="00834008" w:rsidP="002E69AF">
      <w:pPr>
        <w:pStyle w:val="a3"/>
        <w:numPr>
          <w:ilvl w:val="0"/>
          <w:numId w:val="7"/>
        </w:numPr>
        <w:bidi/>
        <w:spacing w:line="259" w:lineRule="auto"/>
        <w:jc w:val="left"/>
        <w:rPr>
          <w:rFonts w:asciiTheme="minorBidi" w:hAnsiTheme="minorBidi" w:cstheme="minorBidi"/>
        </w:rPr>
      </w:pPr>
      <w:r w:rsidRPr="00264FF9">
        <w:rPr>
          <w:rFonts w:asciiTheme="minorBidi" w:hAnsiTheme="minorBidi" w:cstheme="minorBidi"/>
          <w:rtl/>
        </w:rPr>
        <w:t>ذات بداية متأخرة</w:t>
      </w:r>
      <w:r w:rsidR="00B91D9F" w:rsidRPr="00264FF9">
        <w:rPr>
          <w:rFonts w:asciiTheme="minorBidi" w:hAnsiTheme="minorBidi" w:cstheme="minorBidi"/>
          <w:rtl/>
        </w:rPr>
        <w:t xml:space="preserve">: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وهي التي تبدأ بعد خمسة أيام أو أكثر من وضع الطفل على جهاز التهوية الآلية وهي ذات انذار اسوأ من الباكرة ،لأنها غالبا ناتجة عن عضويات ممرضة مقاومة للصادات مثل الزوائف الزنجارية ، أسينتوباكتر ، الجراثيم المعوية ،العنقوديات</w:t>
      </w:r>
      <w:r w:rsidR="00942FC5" w:rsidRPr="00264FF9">
        <w:rPr>
          <w:rFonts w:asciiTheme="minorBidi" w:hAnsiTheme="minorBidi" w:cstheme="minorBidi"/>
          <w:rtl/>
        </w:rPr>
        <w:t xml:space="preserve"> المذهبة المقاومة للمتسللين .(</w:t>
      </w:r>
      <w:r w:rsidR="00942FC5" w:rsidRPr="00264FF9">
        <w:rPr>
          <w:rFonts w:asciiTheme="minorBidi" w:hAnsiTheme="minorBidi" w:cstheme="minorBidi"/>
        </w:rPr>
        <w:t>19</w:t>
      </w:r>
      <w:r w:rsidRPr="00264FF9">
        <w:rPr>
          <w:rFonts w:asciiTheme="minorBidi" w:hAnsiTheme="minorBidi" w:cstheme="minorBidi"/>
          <w:rtl/>
        </w:rPr>
        <w:t>)</w:t>
      </w:r>
    </w:p>
    <w:p w:rsidR="00B91D9F" w:rsidRPr="00264FF9" w:rsidRDefault="00B91D9F" w:rsidP="00A173A8">
      <w:pPr>
        <w:pStyle w:val="3"/>
        <w:bidi/>
        <w:jc w:val="left"/>
        <w:rPr>
          <w:rFonts w:asciiTheme="minorBidi" w:hAnsiTheme="minorBidi" w:cstheme="minorBidi"/>
        </w:rPr>
      </w:pPr>
      <w:bookmarkStart w:id="11" w:name="_Toc454312691"/>
      <w:r w:rsidRPr="00264FF9">
        <w:rPr>
          <w:rFonts w:asciiTheme="minorBidi" w:hAnsiTheme="minorBidi" w:cstheme="minorBidi"/>
          <w:rtl/>
        </w:rPr>
        <w:lastRenderedPageBreak/>
        <w:t>أشيع العوامل الممرضة :</w:t>
      </w:r>
      <w:r w:rsidR="00083154" w:rsidRPr="00264FF9">
        <w:rPr>
          <w:rFonts w:asciiTheme="minorBidi" w:hAnsiTheme="minorBidi" w:cstheme="minorBidi"/>
          <w:rtl/>
        </w:rPr>
        <w:t>(</w:t>
      </w:r>
      <w:r w:rsidR="00083154" w:rsidRPr="00264FF9">
        <w:rPr>
          <w:rFonts w:asciiTheme="minorBidi" w:hAnsiTheme="minorBidi" w:cstheme="minorBidi"/>
        </w:rPr>
        <w:t>6</w:t>
      </w:r>
      <w:r w:rsidRPr="00264FF9">
        <w:rPr>
          <w:rFonts w:asciiTheme="minorBidi" w:hAnsiTheme="minorBidi" w:cstheme="minorBidi"/>
          <w:rtl/>
        </w:rPr>
        <w:t>،</w:t>
      </w:r>
      <w:r w:rsidR="00942FC5" w:rsidRPr="00264FF9">
        <w:rPr>
          <w:rFonts w:asciiTheme="minorBidi" w:hAnsiTheme="minorBidi" w:cstheme="minorBidi"/>
        </w:rPr>
        <w:t>18</w:t>
      </w:r>
      <w:r w:rsidRPr="00264FF9">
        <w:rPr>
          <w:rFonts w:asciiTheme="minorBidi" w:hAnsiTheme="minorBidi" w:cstheme="minorBidi"/>
          <w:rtl/>
        </w:rPr>
        <w:t>)</w:t>
      </w:r>
      <w:bookmarkEnd w:id="11"/>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الجراثيم هي العامل الممرض الأشيع في ذات الرئة المكتسبة على جهاز التهوية الآلية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الفيروسات والفطور غير شائعة عند الأطفال الذين لا يعانون من عوز مناعي أو أرضية مرض رئوي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أ</w:t>
      </w:r>
      <w:r w:rsidR="00834008" w:rsidRPr="00264FF9">
        <w:rPr>
          <w:rFonts w:asciiTheme="minorBidi" w:hAnsiTheme="minorBidi" w:cstheme="minorBidi"/>
          <w:rtl/>
        </w:rPr>
        <w:t>شيع الجراثيم السلبية الغرام: الزوائف الزنجارية</w:t>
      </w:r>
      <w:r w:rsidRPr="00264FF9">
        <w:rPr>
          <w:rFonts w:asciiTheme="minorBidi" w:hAnsiTheme="minorBidi" w:cstheme="minorBidi"/>
          <w:rtl/>
        </w:rPr>
        <w:t>، كليبسلا رئو</w:t>
      </w:r>
      <w:r w:rsidR="00834008" w:rsidRPr="00264FF9">
        <w:rPr>
          <w:rFonts w:asciiTheme="minorBidi" w:hAnsiTheme="minorBidi" w:cstheme="minorBidi"/>
          <w:rtl/>
        </w:rPr>
        <w:t>ية، ايشرشيا كولي</w:t>
      </w:r>
      <w:r w:rsidR="00A173A8" w:rsidRPr="00264FF9">
        <w:rPr>
          <w:rFonts w:asciiTheme="minorBidi" w:hAnsiTheme="minorBidi" w:cstheme="minorBidi"/>
          <w:rtl/>
        </w:rPr>
        <w:t>، انتيروباكتر</w:t>
      </w:r>
      <w:r w:rsidRPr="00264FF9">
        <w:rPr>
          <w:rFonts w:asciiTheme="minorBidi" w:hAnsiTheme="minorBidi" w:cstheme="minorBidi"/>
          <w:rtl/>
        </w:rPr>
        <w:t xml:space="preserve">،أسينتوباكتر .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العنقوديات المذهبة المقاومة للمتسللين هي الأشيع بالنسبة للجراثيم ايجابية الغرام .</w:t>
      </w:r>
    </w:p>
    <w:p w:rsidR="00B91D9F" w:rsidRPr="00264FF9" w:rsidRDefault="00B91D9F" w:rsidP="00A173A8">
      <w:pPr>
        <w:pStyle w:val="4"/>
        <w:bidi/>
        <w:jc w:val="left"/>
        <w:rPr>
          <w:rFonts w:asciiTheme="minorBidi" w:hAnsiTheme="minorBidi" w:cstheme="minorBidi"/>
        </w:rPr>
      </w:pPr>
      <w:bookmarkStart w:id="12" w:name="_Toc454312692"/>
      <w:r w:rsidRPr="00264FF9">
        <w:rPr>
          <w:rFonts w:asciiTheme="minorBidi" w:hAnsiTheme="minorBidi" w:cstheme="minorBidi"/>
          <w:rtl/>
        </w:rPr>
        <w:t>ا</w:t>
      </w:r>
      <w:r w:rsidR="00834008" w:rsidRPr="00264FF9">
        <w:rPr>
          <w:rFonts w:asciiTheme="minorBidi" w:hAnsiTheme="minorBidi" w:cstheme="minorBidi"/>
          <w:rtl/>
        </w:rPr>
        <w:t>لزوائف الزنجارية</w:t>
      </w:r>
      <w:r w:rsidRPr="00264FF9">
        <w:rPr>
          <w:rFonts w:asciiTheme="minorBidi" w:hAnsiTheme="minorBidi" w:cstheme="minorBidi"/>
          <w:rtl/>
        </w:rPr>
        <w:t>: (</w:t>
      </w:r>
      <w:r w:rsidR="00942FC5" w:rsidRPr="00264FF9">
        <w:rPr>
          <w:rFonts w:asciiTheme="minorBidi" w:hAnsiTheme="minorBidi" w:cstheme="minorBidi"/>
        </w:rPr>
        <w:t>17</w:t>
      </w:r>
      <w:r w:rsidRPr="00264FF9">
        <w:rPr>
          <w:rFonts w:asciiTheme="minorBidi" w:hAnsiTheme="minorBidi" w:cstheme="minorBidi"/>
          <w:rtl/>
        </w:rPr>
        <w:t>،</w:t>
      </w:r>
      <w:r w:rsidR="00FA3327" w:rsidRPr="00264FF9">
        <w:rPr>
          <w:rFonts w:asciiTheme="minorBidi" w:hAnsiTheme="minorBidi" w:cstheme="minorBidi"/>
        </w:rPr>
        <w:t>22</w:t>
      </w:r>
      <w:r w:rsidRPr="00264FF9">
        <w:rPr>
          <w:rFonts w:asciiTheme="minorBidi" w:hAnsiTheme="minorBidi" w:cstheme="minorBidi"/>
          <w:rtl/>
        </w:rPr>
        <w:t xml:space="preserve"> )</w:t>
      </w:r>
      <w:bookmarkEnd w:id="12"/>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تعتبر الأخماج الناجمة عن أنواع الزوائف من النوع الانتهازي  ، وتحدث خاصة عند الرضع ناقصي وزن الولادة ، وعند الأطفال الأكبر الذين يعانون من ضعف في دفاعات الثوي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ومن بين أنواع الزوائف  تعتبر الزائفة الزنجارية  الأكثر قدرة بينها على إمراض البشر وتشكل سببا هاما لحدوث الأخماج المشفوية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b/>
          <w:bCs/>
          <w:rtl/>
        </w:rPr>
        <w:t>الزائفة الزنجارية</w:t>
      </w:r>
      <w:r w:rsidRPr="00264FF9">
        <w:rPr>
          <w:rFonts w:asciiTheme="minorBidi" w:hAnsiTheme="minorBidi" w:cstheme="minorBidi"/>
          <w:rtl/>
        </w:rPr>
        <w:t xml:space="preserve"> :عصية سلبية الغرام ، وهوائية مجبرة ، شديدة الحركة بفعل سوط قطبي وحيد ، يمكن لها أن تتكاثر في معظم البيئات الرطبة التي تحوي على الحد الأدنى من المركبات العضوية بالنظر إلى قدرتها على الاستفادة من أي مصدر للكربون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تتجلى منافذ دخول الزائفة الزنجاريةإلى المستشفى بملابس وجلد وأحذ</w:t>
      </w:r>
      <w:r w:rsidR="00834008" w:rsidRPr="00264FF9">
        <w:rPr>
          <w:rFonts w:asciiTheme="minorBidi" w:hAnsiTheme="minorBidi" w:cstheme="minorBidi"/>
          <w:rtl/>
        </w:rPr>
        <w:t>ية المرضى أو الطاقم العامل فيها</w:t>
      </w:r>
      <w:r w:rsidRPr="00264FF9">
        <w:rPr>
          <w:rFonts w:asciiTheme="minorBidi" w:hAnsiTheme="minorBidi" w:cstheme="minorBidi"/>
          <w:rtl/>
        </w:rPr>
        <w:t>، وما يتم إدخاله من النباتات أو الخضار وكذلك الجهاز المعدي المعوي للمرضى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lastRenderedPageBreak/>
        <w:t>وقد يتم استع</w:t>
      </w:r>
      <w:r w:rsidR="00834008" w:rsidRPr="00264FF9">
        <w:rPr>
          <w:rFonts w:asciiTheme="minorBidi" w:hAnsiTheme="minorBidi" w:cstheme="minorBidi"/>
          <w:rtl/>
        </w:rPr>
        <w:t>مار أي مادة رطبة أو سائلة</w:t>
      </w:r>
      <w:r w:rsidRPr="00264FF9">
        <w:rPr>
          <w:rFonts w:asciiTheme="minorBidi" w:hAnsiTheme="minorBidi" w:cstheme="minorBidi"/>
          <w:rtl/>
        </w:rPr>
        <w:t>، فقد تنمو تلك الكائنات في الماء المقطر وبعض ا</w:t>
      </w:r>
      <w:r w:rsidR="00834008" w:rsidRPr="00264FF9">
        <w:rPr>
          <w:rFonts w:asciiTheme="minorBidi" w:hAnsiTheme="minorBidi" w:cstheme="minorBidi"/>
          <w:rtl/>
        </w:rPr>
        <w:t>لمحاليل المطهرة ، ومطابخ المشفى، وأماكن غسل الثياب فيها</w:t>
      </w:r>
      <w:r w:rsidRPr="00264FF9">
        <w:rPr>
          <w:rFonts w:asciiTheme="minorBidi" w:hAnsiTheme="minorBidi" w:cstheme="minorBidi"/>
          <w:rtl/>
        </w:rPr>
        <w:t xml:space="preserve">، والأجهزة المستخدمة في المعالجة التنفسية .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وقد</w:t>
      </w:r>
      <w:r w:rsidR="00834008" w:rsidRPr="00264FF9">
        <w:rPr>
          <w:rFonts w:asciiTheme="minorBidi" w:hAnsiTheme="minorBidi" w:cstheme="minorBidi"/>
          <w:rtl/>
        </w:rPr>
        <w:t xml:space="preserve"> يؤدي استعمال صادات واسعة الطيف</w:t>
      </w:r>
      <w:r w:rsidRPr="00264FF9">
        <w:rPr>
          <w:rFonts w:asciiTheme="minorBidi" w:hAnsiTheme="minorBidi" w:cstheme="minorBidi"/>
          <w:rtl/>
        </w:rPr>
        <w:t xml:space="preserve"> إلى تبدل النبيت الجرثومي المعوي مع نقص المقاوم</w:t>
      </w:r>
      <w:r w:rsidR="00834008" w:rsidRPr="00264FF9">
        <w:rPr>
          <w:rFonts w:asciiTheme="minorBidi" w:hAnsiTheme="minorBidi" w:cstheme="minorBidi"/>
          <w:rtl/>
        </w:rPr>
        <w:t>ة للاستعمار</w:t>
      </w:r>
      <w:r w:rsidRPr="00264FF9">
        <w:rPr>
          <w:rFonts w:asciiTheme="minorBidi" w:hAnsiTheme="minorBidi" w:cstheme="minorBidi"/>
          <w:rtl/>
        </w:rPr>
        <w:t xml:space="preserve"> وهذا يفتح الباب أمام  الزائفة الزنجارية للا</w:t>
      </w:r>
      <w:r w:rsidR="00834008" w:rsidRPr="00264FF9">
        <w:rPr>
          <w:rFonts w:asciiTheme="minorBidi" w:hAnsiTheme="minorBidi" w:cstheme="minorBidi"/>
          <w:rtl/>
        </w:rPr>
        <w:t>ستيلاء على السبيل المعدي المعوي</w:t>
      </w:r>
      <w:r w:rsidRPr="00264FF9">
        <w:rPr>
          <w:rFonts w:asciiTheme="minorBidi" w:hAnsiTheme="minorBidi" w:cstheme="minorBidi"/>
          <w:rtl/>
        </w:rPr>
        <w:t>، وقد يكونمن شأن وجود تفرق اتصال في المخاطية المعوية إذا ما ترافق مع استخدام الأدوية وكذلك التهاب الأمعاء المشفوي أن يفتح الطريق لذلك ال</w:t>
      </w:r>
      <w:r w:rsidR="00F51A07">
        <w:rPr>
          <w:rFonts w:asciiTheme="minorBidi" w:hAnsiTheme="minorBidi" w:cstheme="minorBidi" w:hint="cs"/>
          <w:rtl/>
          <w:lang w:bidi="ar-SY"/>
        </w:rPr>
        <w:t>ج</w:t>
      </w:r>
      <w:r w:rsidRPr="00264FF9">
        <w:rPr>
          <w:rFonts w:asciiTheme="minorBidi" w:hAnsiTheme="minorBidi" w:cstheme="minorBidi"/>
          <w:rtl/>
        </w:rPr>
        <w:t>رثوم للانتشار إلى الأوعية اللمفاوية ومجرى الدم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تتضافر عدة عوامل ذات صلة بالفوعة لتكون وسيطا لعملية الغزو التي تقوم به الزائفة الزنجارية ، حيث تنتج ذيفانا داخليا يتميز بضعف قواه مقارنة مع ما تفرزه العصيات سلبية الغرام الأخرى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تحدث الزائفة المرض على ثلاث مراحل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تسهل الأهداب والالتصاق الانتهازي بالظهارة التي تع</w:t>
      </w:r>
      <w:r w:rsidR="00834008" w:rsidRPr="00264FF9">
        <w:rPr>
          <w:rFonts w:asciiTheme="minorBidi" w:hAnsiTheme="minorBidi" w:cstheme="minorBidi"/>
          <w:rtl/>
        </w:rPr>
        <w:t>رضت للأذى بفعل أذية أو خمج سابق</w:t>
      </w:r>
      <w:r w:rsidRPr="00264FF9">
        <w:rPr>
          <w:rFonts w:asciiTheme="minorBidi" w:hAnsiTheme="minorBidi" w:cstheme="minorBidi"/>
          <w:rtl/>
        </w:rPr>
        <w:t>، عمليتي الاستعمار والارتكاز الجرثوميين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 xml:space="preserve">حيث يتولى عديد سكريد مخاطي تثبيط عملية البلعمة ، فيما تلتهم البروتينات خارج الخلوية والبروتياز والإيلاستاز </w:t>
      </w:r>
      <w:r w:rsidR="00834008" w:rsidRPr="00264FF9">
        <w:rPr>
          <w:rFonts w:asciiTheme="minorBidi" w:hAnsiTheme="minorBidi" w:cstheme="minorBidi"/>
          <w:rtl/>
        </w:rPr>
        <w:t>والذيفان الخلوي الأغشية الخلوية</w:t>
      </w:r>
      <w:r w:rsidRPr="00264FF9">
        <w:rPr>
          <w:rFonts w:asciiTheme="minorBidi" w:hAnsiTheme="minorBidi" w:cstheme="minorBidi"/>
          <w:rtl/>
        </w:rPr>
        <w:t>، كما يوجد أضداد تؤدي لزيادة النفوذية الشعرية وتثبيط وظيفة الكرية البيضاء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يتلو امتداد الأذية النسيجية الموض</w:t>
      </w:r>
      <w:r w:rsidR="00834008" w:rsidRPr="00264FF9">
        <w:rPr>
          <w:rFonts w:asciiTheme="minorBidi" w:hAnsiTheme="minorBidi" w:cstheme="minorBidi"/>
          <w:rtl/>
        </w:rPr>
        <w:t>عية عملية انتشار وغزو مجرى الدم</w:t>
      </w:r>
      <w:r w:rsidRPr="00264FF9">
        <w:rPr>
          <w:rFonts w:asciiTheme="minorBidi" w:hAnsiTheme="minorBidi" w:cstheme="minorBidi"/>
          <w:rtl/>
        </w:rPr>
        <w:t>، ويسهل حدوث ذلك الخواص المضادة للبلع</w:t>
      </w:r>
      <w:r w:rsidR="00834008" w:rsidRPr="00264FF9">
        <w:rPr>
          <w:rFonts w:asciiTheme="minorBidi" w:hAnsiTheme="minorBidi" w:cstheme="minorBidi"/>
          <w:rtl/>
        </w:rPr>
        <w:t>مة التي يمتلكها الذيفان الداخلي</w:t>
      </w:r>
      <w:r w:rsidRPr="00264FF9">
        <w:rPr>
          <w:rFonts w:asciiTheme="minorBidi" w:hAnsiTheme="minorBidi" w:cstheme="minorBidi"/>
          <w:rtl/>
        </w:rPr>
        <w:t>، وكذل</w:t>
      </w:r>
      <w:r w:rsidR="00834008" w:rsidRPr="00264FF9">
        <w:rPr>
          <w:rFonts w:asciiTheme="minorBidi" w:hAnsiTheme="minorBidi" w:cstheme="minorBidi"/>
          <w:rtl/>
        </w:rPr>
        <w:t>ك عديد السكاريد المخاطي الخارجي</w:t>
      </w:r>
      <w:r w:rsidRPr="00264FF9">
        <w:rPr>
          <w:rFonts w:asciiTheme="minorBidi" w:hAnsiTheme="minorBidi" w:cstheme="minorBidi"/>
          <w:rtl/>
        </w:rPr>
        <w:t xml:space="preserve">، وشطر البروتياز لل </w:t>
      </w:r>
      <w:r w:rsidRPr="00264FF9">
        <w:rPr>
          <w:rFonts w:asciiTheme="minorBidi" w:hAnsiTheme="minorBidi" w:cstheme="minorBidi"/>
        </w:rPr>
        <w:t>IgG</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lastRenderedPageBreak/>
        <w:t>مايساعد هذا الكائن المج</w:t>
      </w:r>
      <w:r w:rsidR="00834008" w:rsidRPr="00264FF9">
        <w:rPr>
          <w:rFonts w:asciiTheme="minorBidi" w:hAnsiTheme="minorBidi" w:cstheme="minorBidi"/>
          <w:rtl/>
        </w:rPr>
        <w:t>هري في إحداث الأخماج الانتهازية</w:t>
      </w:r>
      <w:r w:rsidRPr="00264FF9">
        <w:rPr>
          <w:rFonts w:asciiTheme="minorBidi" w:hAnsiTheme="minorBidi" w:cstheme="minorBidi"/>
          <w:rtl/>
        </w:rPr>
        <w:t>، تعرض آليات الدفا</w:t>
      </w:r>
      <w:r w:rsidR="006772B8" w:rsidRPr="00264FF9">
        <w:rPr>
          <w:rFonts w:asciiTheme="minorBidi" w:hAnsiTheme="minorBidi" w:cstheme="minorBidi"/>
          <w:rtl/>
        </w:rPr>
        <w:t xml:space="preserve">ع التي يمتلكها الثوي للاختلال </w:t>
      </w:r>
      <w:r w:rsidR="00834008" w:rsidRPr="00264FF9">
        <w:rPr>
          <w:rFonts w:asciiTheme="minorBidi" w:hAnsiTheme="minorBidi" w:cstheme="minorBidi"/>
          <w:rtl/>
        </w:rPr>
        <w:t>بسبب الرضح، قلة العدلات، التهاب الأغشية المخاطية</w:t>
      </w:r>
      <w:r w:rsidRPr="00264FF9">
        <w:rPr>
          <w:rFonts w:asciiTheme="minorBidi" w:hAnsiTheme="minorBidi" w:cstheme="minorBidi"/>
          <w:rtl/>
        </w:rPr>
        <w:t>، الكبت المن</w:t>
      </w:r>
      <w:r w:rsidR="00834008" w:rsidRPr="00264FF9">
        <w:rPr>
          <w:rFonts w:asciiTheme="minorBidi" w:hAnsiTheme="minorBidi" w:cstheme="minorBidi"/>
          <w:rtl/>
        </w:rPr>
        <w:t>اعي</w:t>
      </w:r>
      <w:r w:rsidR="006772B8" w:rsidRPr="00264FF9">
        <w:rPr>
          <w:rFonts w:asciiTheme="minorBidi" w:hAnsiTheme="minorBidi" w:cstheme="minorBidi"/>
          <w:rtl/>
        </w:rPr>
        <w:t>، ضعف النقل المخاطي الهدبي</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تشكل الزائفة الزنجارية سببا هاما لذات الرئة المشفوية عند الأ</w:t>
      </w:r>
      <w:r w:rsidR="00834008" w:rsidRPr="00264FF9">
        <w:rPr>
          <w:rFonts w:asciiTheme="minorBidi" w:hAnsiTheme="minorBidi" w:cstheme="minorBidi"/>
          <w:rtl/>
        </w:rPr>
        <w:t>طفال</w:t>
      </w:r>
      <w:r w:rsidRPr="00264FF9">
        <w:rPr>
          <w:rFonts w:asciiTheme="minorBidi" w:hAnsiTheme="minorBidi" w:cstheme="minorBidi"/>
          <w:rtl/>
        </w:rPr>
        <w:t>، خاصة حالات ذات الرئة المراف</w:t>
      </w:r>
      <w:r w:rsidR="00834008" w:rsidRPr="00264FF9">
        <w:rPr>
          <w:rFonts w:asciiTheme="minorBidi" w:hAnsiTheme="minorBidi" w:cstheme="minorBidi"/>
          <w:rtl/>
        </w:rPr>
        <w:t>قة لاستخدام جهاز التهوية الآلية</w:t>
      </w:r>
      <w:r w:rsidRPr="00264FF9">
        <w:rPr>
          <w:rFonts w:asciiTheme="minorBidi" w:hAnsiTheme="minorBidi" w:cstheme="minorBidi"/>
          <w:rtl/>
        </w:rPr>
        <w:t>، فقد يتلو</w:t>
      </w:r>
      <w:r w:rsidR="00834008" w:rsidRPr="00264FF9">
        <w:rPr>
          <w:rFonts w:asciiTheme="minorBidi" w:hAnsiTheme="minorBidi" w:cstheme="minorBidi"/>
          <w:rtl/>
        </w:rPr>
        <w:t xml:space="preserve"> استعمار السبيل التنفسي العلوي أو السبيل المعدي المعوي، رشف المفرزات الملوثة بالزائفة</w:t>
      </w:r>
      <w:r w:rsidRPr="00264FF9">
        <w:rPr>
          <w:rFonts w:asciiTheme="minorBidi" w:hAnsiTheme="minorBidi" w:cstheme="minorBidi"/>
          <w:rtl/>
        </w:rPr>
        <w:t>، مما يحدث حالة شديدةالوطأة من ذات الرئة . كما أن الزوائف سبب غير اعتيادي لتجرثم الدم عند ال</w:t>
      </w:r>
      <w:r w:rsidR="00834008" w:rsidRPr="00264FF9">
        <w:rPr>
          <w:rFonts w:asciiTheme="minorBidi" w:hAnsiTheme="minorBidi" w:cstheme="minorBidi"/>
          <w:rtl/>
        </w:rPr>
        <w:t>ولدان</w:t>
      </w:r>
      <w:r w:rsidRPr="00264FF9">
        <w:rPr>
          <w:rFonts w:asciiTheme="minorBidi" w:hAnsiTheme="minorBidi" w:cstheme="minorBidi"/>
          <w:rtl/>
        </w:rPr>
        <w:t>، وتقف خلف 2-5 % من حالات زروع الدم الايجابية في وحدات</w:t>
      </w:r>
      <w:r w:rsidR="00834008" w:rsidRPr="00264FF9">
        <w:rPr>
          <w:rFonts w:asciiTheme="minorBidi" w:hAnsiTheme="minorBidi" w:cstheme="minorBidi"/>
          <w:rtl/>
        </w:rPr>
        <w:t xml:space="preserve"> العناية المشددة الخاصة بالوليد</w:t>
      </w:r>
      <w:r w:rsidRPr="00264FF9">
        <w:rPr>
          <w:rFonts w:asciiTheme="minorBidi" w:hAnsiTheme="minorBidi" w:cstheme="minorBidi"/>
          <w:rtl/>
        </w:rPr>
        <w:t>،كما أن التهاب الملتحمة حالة كثيرة التوارد كحالة سابقة لتجرثم الدم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لوحظ عموما أن انتقال الخمج إلى الرضع قد</w:t>
      </w:r>
      <w:r w:rsidR="00834008" w:rsidRPr="00264FF9">
        <w:rPr>
          <w:rFonts w:asciiTheme="minorBidi" w:hAnsiTheme="minorBidi" w:cstheme="minorBidi"/>
          <w:rtl/>
        </w:rPr>
        <w:t xml:space="preserve"> تم عن طريق الطاقم الصحي العامل، ومن سطوح أحواض الغسيل، ومن القثاطر</w:t>
      </w:r>
      <w:r w:rsidRPr="00264FF9">
        <w:rPr>
          <w:rFonts w:asciiTheme="minorBidi" w:hAnsiTheme="minorBidi" w:cstheme="minorBidi"/>
          <w:rtl/>
        </w:rPr>
        <w:t xml:space="preserve">، ومن المحاليل التي تستخدم لشطف قثاطر سحب المفرزات .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إن الانتباه الشديد لغسل اليدين وبصورة خاصة بالمحاليل الحاوي</w:t>
      </w:r>
      <w:r w:rsidR="00834008" w:rsidRPr="00264FF9">
        <w:rPr>
          <w:rFonts w:asciiTheme="minorBidi" w:hAnsiTheme="minorBidi" w:cstheme="minorBidi"/>
          <w:rtl/>
        </w:rPr>
        <w:t>ة على اليودوفور أو الكحول كأساس، قبل وبعد التماس مع المرضى</w:t>
      </w:r>
      <w:r w:rsidRPr="00264FF9">
        <w:rPr>
          <w:rFonts w:asciiTheme="minorBidi" w:hAnsiTheme="minorBidi" w:cstheme="minorBidi"/>
          <w:rtl/>
        </w:rPr>
        <w:t xml:space="preserve">، يقي من المرض أو يمنع انتشاره الوبائي .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إن العناية الحذرة وتطبيق إجراءات التعقيم عند سحب المفرزات من الأنبوب الرغام</w:t>
      </w:r>
      <w:r w:rsidR="00834008" w:rsidRPr="00264FF9">
        <w:rPr>
          <w:rFonts w:asciiTheme="minorBidi" w:hAnsiTheme="minorBidi" w:cstheme="minorBidi"/>
          <w:rtl/>
        </w:rPr>
        <w:t>ي وعند غرز القثاطر والعناية بها</w:t>
      </w:r>
      <w:r w:rsidRPr="00264FF9">
        <w:rPr>
          <w:rFonts w:asciiTheme="minorBidi" w:hAnsiTheme="minorBidi" w:cstheme="minorBidi"/>
          <w:rtl/>
        </w:rPr>
        <w:t xml:space="preserve">، وعند تحضير المحاليل الوريدية وخاصة </w:t>
      </w:r>
      <w:r w:rsidR="00834008" w:rsidRPr="00264FF9">
        <w:rPr>
          <w:rFonts w:asciiTheme="minorBidi" w:hAnsiTheme="minorBidi" w:cstheme="minorBidi"/>
          <w:rtl/>
        </w:rPr>
        <w:t>محاليل التغذية الخلالية الكاملة</w:t>
      </w:r>
      <w:r w:rsidRPr="00264FF9">
        <w:rPr>
          <w:rFonts w:asciiTheme="minorBidi" w:hAnsiTheme="minorBidi" w:cstheme="minorBidi"/>
          <w:rtl/>
        </w:rPr>
        <w:t>، وتبديل قثا</w:t>
      </w:r>
      <w:r w:rsidR="00834008" w:rsidRPr="00264FF9">
        <w:rPr>
          <w:rFonts w:asciiTheme="minorBidi" w:hAnsiTheme="minorBidi" w:cstheme="minorBidi"/>
          <w:rtl/>
        </w:rPr>
        <w:t>طر الإعطاء الوريدي بصورة منتظمة</w:t>
      </w:r>
      <w:r w:rsidRPr="00264FF9">
        <w:rPr>
          <w:rFonts w:asciiTheme="minorBidi" w:hAnsiTheme="minorBidi" w:cstheme="minorBidi"/>
          <w:rtl/>
        </w:rPr>
        <w:t>، كل ذلك من شأنه أن ينقص من مخاطر التلوث خارجي المنشأ بالزائفة الزنجارية والكائنات الحية سلبية الغرام الأخرى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ينبغي اللجوء فورا لمعالجة الأخماج الجهازية باس</w:t>
      </w:r>
      <w:r w:rsidR="00834008" w:rsidRPr="00264FF9">
        <w:rPr>
          <w:rFonts w:asciiTheme="minorBidi" w:hAnsiTheme="minorBidi" w:cstheme="minorBidi"/>
          <w:rtl/>
        </w:rPr>
        <w:t>تخدام صاد متحسس تجاهه في الزجاج</w:t>
      </w:r>
      <w:r w:rsidRPr="00264FF9">
        <w:rPr>
          <w:rFonts w:asciiTheme="minorBidi" w:hAnsiTheme="minorBidi" w:cstheme="minorBidi"/>
          <w:rtl/>
        </w:rPr>
        <w:t>، وتكون الاستجابة للمعا</w:t>
      </w:r>
      <w:r w:rsidR="00834008" w:rsidRPr="00264FF9">
        <w:rPr>
          <w:rFonts w:asciiTheme="minorBidi" w:hAnsiTheme="minorBidi" w:cstheme="minorBidi"/>
          <w:rtl/>
        </w:rPr>
        <w:t>لجة محدودة عند استخدام صاد وحيد</w:t>
      </w:r>
      <w:r w:rsidRPr="00264FF9">
        <w:rPr>
          <w:rFonts w:asciiTheme="minorBidi" w:hAnsiTheme="minorBidi" w:cstheme="minorBidi"/>
          <w:rtl/>
        </w:rPr>
        <w:t xml:space="preserve">، وقد يكون من </w:t>
      </w:r>
      <w:r w:rsidRPr="00264FF9">
        <w:rPr>
          <w:rFonts w:asciiTheme="minorBidi" w:hAnsiTheme="minorBidi" w:cstheme="minorBidi"/>
          <w:rtl/>
        </w:rPr>
        <w:lastRenderedPageBreak/>
        <w:t>الضروري إطالة أمد المعالج</w:t>
      </w:r>
      <w:r w:rsidR="00834008" w:rsidRPr="00264FF9">
        <w:rPr>
          <w:rFonts w:asciiTheme="minorBidi" w:hAnsiTheme="minorBidi" w:cstheme="minorBidi"/>
          <w:rtl/>
        </w:rPr>
        <w:t>ة عند الولدان والمثبطين مناعيا</w:t>
      </w:r>
      <w:r w:rsidRPr="00264FF9">
        <w:rPr>
          <w:rFonts w:asciiTheme="minorBidi" w:hAnsiTheme="minorBidi" w:cstheme="minorBidi"/>
          <w:rtl/>
        </w:rPr>
        <w:t xml:space="preserve"> تعالج حالة خمج الدم و الأخماج الشديدة الأخرى بواحد أو أكثر من الصادات القاتلة للجراثيم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يوجد دليل ضئيل الشأن أن هناك ضرورة لاستخدام أكثر من صاد واحد عند الأشخاص ذوي المناعة الطبيعية أو</w:t>
      </w:r>
      <w:r w:rsidR="00834008" w:rsidRPr="00264FF9">
        <w:rPr>
          <w:rFonts w:asciiTheme="minorBidi" w:hAnsiTheme="minorBidi" w:cstheme="minorBidi"/>
          <w:rtl/>
        </w:rPr>
        <w:t xml:space="preserve"> عند معالجة أخماج السبيل البولي</w:t>
      </w:r>
      <w:r w:rsidRPr="00264FF9">
        <w:rPr>
          <w:rFonts w:asciiTheme="minorBidi" w:hAnsiTheme="minorBidi" w:cstheme="minorBidi"/>
          <w:rtl/>
        </w:rPr>
        <w:t>، لكن استخدام صادين يتم عند من يعانون من اختلال الوظيفة المناعية أو يكون هناك شك بشأن تحسس الجرثوم لأي من الصادين المستخدمين (</w:t>
      </w:r>
      <w:r w:rsidR="007B5C60" w:rsidRPr="00264FF9">
        <w:rPr>
          <w:rFonts w:asciiTheme="minorBidi" w:hAnsiTheme="minorBidi" w:cstheme="minorBidi"/>
        </w:rPr>
        <w:t>22</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تضم قا</w:t>
      </w:r>
      <w:r w:rsidR="00834008" w:rsidRPr="00264FF9">
        <w:rPr>
          <w:rFonts w:asciiTheme="minorBidi" w:hAnsiTheme="minorBidi" w:cstheme="minorBidi"/>
          <w:rtl/>
        </w:rPr>
        <w:t>ئمة العوامل التي يمكن استخدامها</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ا</w:t>
      </w:r>
      <w:r w:rsidR="00834008" w:rsidRPr="00264FF9">
        <w:rPr>
          <w:rFonts w:asciiTheme="minorBidi" w:hAnsiTheme="minorBidi" w:cstheme="minorBidi"/>
          <w:rtl/>
        </w:rPr>
        <w:t>لسفتازيديم، التيكارسللين- كلافيولات، الببراسللين- تازوباكتام</w:t>
      </w:r>
      <w:r w:rsidRPr="00264FF9">
        <w:rPr>
          <w:rFonts w:asciiTheme="minorBidi" w:hAnsiTheme="minorBidi" w:cstheme="minorBidi"/>
          <w:rtl/>
        </w:rPr>
        <w:t>، وقد يتم إشراك الجنت</w:t>
      </w:r>
      <w:r w:rsidR="00834008" w:rsidRPr="00264FF9">
        <w:rPr>
          <w:rFonts w:asciiTheme="minorBidi" w:hAnsiTheme="minorBidi" w:cstheme="minorBidi"/>
          <w:rtl/>
        </w:rPr>
        <w:t>اميسين أو أي من الأمينوغليكوزيد</w:t>
      </w:r>
      <w:r w:rsidRPr="00264FF9">
        <w:rPr>
          <w:rFonts w:asciiTheme="minorBidi" w:hAnsiTheme="minorBidi" w:cstheme="minorBidi"/>
          <w:rtl/>
        </w:rPr>
        <w:t xml:space="preserve"> للحصول على تأثير مؤازر له ولا يوصى باستخدام ال</w:t>
      </w:r>
      <w:r w:rsidR="00834008" w:rsidRPr="00264FF9">
        <w:rPr>
          <w:rFonts w:asciiTheme="minorBidi" w:hAnsiTheme="minorBidi" w:cstheme="minorBidi"/>
          <w:rtl/>
        </w:rPr>
        <w:t>تيكارسللين والببراسيللين بمفرده</w:t>
      </w:r>
      <w:r w:rsidRPr="00264FF9">
        <w:rPr>
          <w:rFonts w:asciiTheme="minorBidi" w:hAnsiTheme="minorBidi" w:cstheme="minorBidi"/>
          <w:rtl/>
        </w:rPr>
        <w:t>، لأن ظهور مقاومة تجاهها من</w:t>
      </w:r>
      <w:r w:rsidR="00834008" w:rsidRPr="00264FF9">
        <w:rPr>
          <w:rFonts w:asciiTheme="minorBidi" w:hAnsiTheme="minorBidi" w:cstheme="minorBidi"/>
          <w:rtl/>
        </w:rPr>
        <w:t xml:space="preserve"> قبل ذراري الزائفة سريعة الحدوث</w:t>
      </w:r>
      <w:r w:rsidRPr="00264FF9">
        <w:rPr>
          <w:rFonts w:asciiTheme="minorBidi" w:hAnsiTheme="minorBidi" w:cstheme="minorBidi"/>
          <w:rtl/>
        </w:rPr>
        <w:t>، وتتضمن قائمة الصادات الإضافية الفعالة الإيميبينيم و الأزيترونام والسيبروفلوكساسين .</w:t>
      </w:r>
    </w:p>
    <w:p w:rsidR="00F54276" w:rsidRDefault="00B91D9F" w:rsidP="002E69AF">
      <w:pPr>
        <w:bidi/>
        <w:jc w:val="left"/>
        <w:rPr>
          <w:rFonts w:asciiTheme="minorBidi" w:hAnsiTheme="minorBidi" w:cstheme="minorBidi"/>
          <w:rtl/>
        </w:rPr>
      </w:pPr>
      <w:r w:rsidRPr="00264FF9">
        <w:rPr>
          <w:rFonts w:asciiTheme="minorBidi" w:hAnsiTheme="minorBidi" w:cstheme="minorBidi"/>
          <w:rtl/>
        </w:rPr>
        <w:t>وهناك مجموعة مشاركات مقترحة لمعالجة انتانات الزوائف المقاومة لل</w:t>
      </w:r>
      <w:r w:rsidR="00834008" w:rsidRPr="00264FF9">
        <w:rPr>
          <w:rFonts w:asciiTheme="minorBidi" w:hAnsiTheme="minorBidi" w:cstheme="minorBidi"/>
          <w:rtl/>
        </w:rPr>
        <w:t>صادات أبدت فعالية جيدة في ال</w:t>
      </w:r>
      <w:r w:rsidR="008C1F5D">
        <w:rPr>
          <w:rFonts w:asciiTheme="minorBidi" w:hAnsiTheme="minorBidi" w:cstheme="minorBidi" w:hint="cs"/>
          <w:rtl/>
        </w:rPr>
        <w:t>ز</w:t>
      </w:r>
      <w:r w:rsidR="00834008" w:rsidRPr="00264FF9">
        <w:rPr>
          <w:rFonts w:asciiTheme="minorBidi" w:hAnsiTheme="minorBidi" w:cstheme="minorBidi"/>
          <w:rtl/>
        </w:rPr>
        <w:t>جاج، شملت</w:t>
      </w:r>
      <w:r w:rsidRPr="00264FF9">
        <w:rPr>
          <w:rFonts w:asciiTheme="minorBidi" w:hAnsiTheme="minorBidi" w:cstheme="minorBidi"/>
          <w:rtl/>
        </w:rPr>
        <w:t xml:space="preserve">: </w:t>
      </w:r>
      <w:r w:rsidRPr="00264FF9">
        <w:rPr>
          <w:rFonts w:asciiTheme="minorBidi" w:hAnsiTheme="minorBidi" w:cstheme="minorBidi"/>
        </w:rPr>
        <w:t xml:space="preserve">) </w:t>
      </w:r>
      <w:r w:rsidRPr="00264FF9">
        <w:rPr>
          <w:rFonts w:asciiTheme="minorBidi" w:hAnsiTheme="minorBidi" w:cstheme="minorBidi"/>
          <w:rtl/>
        </w:rPr>
        <w:t>الببراسيللين + توبراميسين + ريفامبين )</w:t>
      </w:r>
    </w:p>
    <w:p w:rsidR="00B91D9F" w:rsidRPr="00264FF9" w:rsidRDefault="00B91D9F" w:rsidP="00F54276">
      <w:pPr>
        <w:bidi/>
        <w:jc w:val="left"/>
        <w:rPr>
          <w:rFonts w:asciiTheme="minorBidi" w:hAnsiTheme="minorBidi" w:cstheme="minorBidi"/>
        </w:rPr>
      </w:pPr>
      <w:r w:rsidRPr="00264FF9">
        <w:rPr>
          <w:rFonts w:asciiTheme="minorBidi" w:hAnsiTheme="minorBidi" w:cstheme="minorBidi"/>
        </w:rPr>
        <w:t xml:space="preserve">  ) </w:t>
      </w:r>
      <w:r w:rsidRPr="00264FF9">
        <w:rPr>
          <w:rFonts w:asciiTheme="minorBidi" w:hAnsiTheme="minorBidi" w:cstheme="minorBidi"/>
          <w:rtl/>
        </w:rPr>
        <w:t>ا</w:t>
      </w:r>
      <w:r w:rsidR="00834008" w:rsidRPr="00264FF9">
        <w:rPr>
          <w:rFonts w:asciiTheme="minorBidi" w:hAnsiTheme="minorBidi" w:cstheme="minorBidi"/>
          <w:rtl/>
        </w:rPr>
        <w:t>لبولي مكسين + ريفامبين ) (</w:t>
      </w:r>
      <w:r w:rsidRPr="00264FF9">
        <w:rPr>
          <w:rFonts w:asciiTheme="minorBidi" w:hAnsiTheme="minorBidi" w:cstheme="minorBidi"/>
          <w:rtl/>
        </w:rPr>
        <w:t>الفلوروكينولون + سفتازيديم ) ( السفتازيديم + الكولستين ) ( كولستين + ريفامبين ) .(</w:t>
      </w:r>
      <w:r w:rsidR="007B5C60" w:rsidRPr="00264FF9">
        <w:rPr>
          <w:rFonts w:asciiTheme="minorBidi" w:hAnsiTheme="minorBidi" w:cstheme="minorBidi"/>
        </w:rPr>
        <w:t>22</w:t>
      </w:r>
      <w:r w:rsidRPr="00264FF9">
        <w:rPr>
          <w:rFonts w:asciiTheme="minorBidi" w:hAnsiTheme="minorBidi" w:cstheme="minorBidi"/>
          <w:rtl/>
        </w:rPr>
        <w:t xml:space="preserve"> ، </w:t>
      </w:r>
      <w:r w:rsidR="00942FC5" w:rsidRPr="00264FF9">
        <w:rPr>
          <w:rFonts w:asciiTheme="minorBidi" w:hAnsiTheme="minorBidi" w:cstheme="minorBidi"/>
        </w:rPr>
        <w:t>17</w:t>
      </w:r>
      <w:r w:rsidRPr="00264FF9">
        <w:rPr>
          <w:rFonts w:asciiTheme="minorBidi" w:hAnsiTheme="minorBidi" w:cstheme="minorBidi"/>
          <w:rtl/>
        </w:rPr>
        <w:t xml:space="preserve"> ).</w:t>
      </w:r>
    </w:p>
    <w:p w:rsidR="00B91D9F" w:rsidRPr="00264FF9" w:rsidRDefault="00B91D9F" w:rsidP="00A173A8">
      <w:pPr>
        <w:pStyle w:val="4"/>
        <w:bidi/>
        <w:jc w:val="left"/>
        <w:rPr>
          <w:rFonts w:asciiTheme="minorBidi" w:hAnsiTheme="minorBidi" w:cstheme="minorBidi"/>
        </w:rPr>
      </w:pPr>
      <w:bookmarkStart w:id="13" w:name="_Toc454312693"/>
      <w:r w:rsidRPr="00264FF9">
        <w:rPr>
          <w:rFonts w:asciiTheme="minorBidi" w:hAnsiTheme="minorBidi" w:cstheme="minorBidi"/>
          <w:rtl/>
        </w:rPr>
        <w:t>الكليبسيلا : (</w:t>
      </w:r>
      <w:r w:rsidR="00942FC5" w:rsidRPr="00264FF9">
        <w:rPr>
          <w:rFonts w:asciiTheme="minorBidi" w:hAnsiTheme="minorBidi" w:cstheme="minorBidi"/>
        </w:rPr>
        <w:t>17</w:t>
      </w:r>
      <w:r w:rsidRPr="00264FF9">
        <w:rPr>
          <w:rFonts w:asciiTheme="minorBidi" w:hAnsiTheme="minorBidi" w:cstheme="minorBidi"/>
          <w:rtl/>
        </w:rPr>
        <w:t xml:space="preserve">، </w:t>
      </w:r>
      <w:r w:rsidR="007B5C60" w:rsidRPr="00264FF9">
        <w:rPr>
          <w:rFonts w:asciiTheme="minorBidi" w:hAnsiTheme="minorBidi" w:cstheme="minorBidi"/>
        </w:rPr>
        <w:t>22</w:t>
      </w:r>
      <w:r w:rsidRPr="00264FF9">
        <w:rPr>
          <w:rFonts w:asciiTheme="minorBidi" w:hAnsiTheme="minorBidi" w:cstheme="minorBidi"/>
          <w:rtl/>
        </w:rPr>
        <w:t xml:space="preserve"> )</w:t>
      </w:r>
      <w:bookmarkEnd w:id="13"/>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وهي عصيات صغيرة ، غير متحركة ، وتكون مفردة أو مزدوجة أو بشكل سلاسل قصيرة في العينات المرضية ، سلبية الغرام ، هوائية لا هوا</w:t>
      </w:r>
      <w:r w:rsidR="00834008" w:rsidRPr="00264FF9">
        <w:rPr>
          <w:rFonts w:asciiTheme="minorBidi" w:hAnsiTheme="minorBidi" w:cstheme="minorBidi"/>
          <w:rtl/>
        </w:rPr>
        <w:t>ئية مخيرة ، وهي ذات حيوية كبيرة</w:t>
      </w:r>
      <w:r w:rsidRPr="00264FF9">
        <w:rPr>
          <w:rFonts w:asciiTheme="minorBidi" w:hAnsiTheme="minorBidi" w:cstheme="minorBidi"/>
          <w:rtl/>
        </w:rPr>
        <w:t>، وتص</w:t>
      </w:r>
      <w:r w:rsidR="00834008" w:rsidRPr="00264FF9">
        <w:rPr>
          <w:rFonts w:asciiTheme="minorBidi" w:hAnsiTheme="minorBidi" w:cstheme="minorBidi"/>
          <w:rtl/>
        </w:rPr>
        <w:t>نع ذيفانا داخليا مقاوما للحرارة</w:t>
      </w:r>
      <w:r w:rsidRPr="00264FF9">
        <w:rPr>
          <w:rFonts w:asciiTheme="minorBidi" w:hAnsiTheme="minorBidi" w:cstheme="minorBidi"/>
          <w:rtl/>
        </w:rPr>
        <w:t>، ويعد هذا الذيفان مع المحفظة من العوامل الإمراضية لهذه الجراثيم .</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t>لل</w:t>
      </w:r>
      <w:r w:rsidR="00834008" w:rsidRPr="00264FF9">
        <w:rPr>
          <w:rFonts w:asciiTheme="minorBidi" w:hAnsiTheme="minorBidi" w:cstheme="minorBidi"/>
          <w:rtl/>
        </w:rPr>
        <w:t>كليبسيلا عدة أنواع</w:t>
      </w:r>
      <w:r w:rsidRPr="00264FF9">
        <w:rPr>
          <w:rFonts w:asciiTheme="minorBidi" w:hAnsiTheme="minorBidi" w:cstheme="minorBidi"/>
          <w:rtl/>
        </w:rPr>
        <w:t>:</w:t>
      </w:r>
    </w:p>
    <w:p w:rsidR="00B91D9F" w:rsidRPr="00264FF9" w:rsidRDefault="00B91D9F" w:rsidP="002E69AF">
      <w:pPr>
        <w:bidi/>
        <w:jc w:val="left"/>
        <w:rPr>
          <w:rFonts w:asciiTheme="minorBidi" w:hAnsiTheme="minorBidi" w:cstheme="minorBidi"/>
        </w:rPr>
      </w:pPr>
      <w:r w:rsidRPr="00264FF9">
        <w:rPr>
          <w:rFonts w:asciiTheme="minorBidi" w:hAnsiTheme="minorBidi" w:cstheme="minorBidi"/>
          <w:rtl/>
        </w:rPr>
        <w:lastRenderedPageBreak/>
        <w:t>ا</w:t>
      </w:r>
      <w:r w:rsidR="00834008" w:rsidRPr="00264FF9">
        <w:rPr>
          <w:rFonts w:asciiTheme="minorBidi" w:hAnsiTheme="minorBidi" w:cstheme="minorBidi"/>
          <w:rtl/>
        </w:rPr>
        <w:t>لكليبسيلا الرئوية، كليبسيلا صلبوم الأنف</w:t>
      </w:r>
      <w:r w:rsidRPr="00264FF9">
        <w:rPr>
          <w:rFonts w:asciiTheme="minorBidi" w:hAnsiTheme="minorBidi" w:cstheme="minorBidi"/>
          <w:rtl/>
        </w:rPr>
        <w:t>، وكليبسيلا نتن الأنف .</w:t>
      </w:r>
    </w:p>
    <w:p w:rsidR="00B91D9F" w:rsidRPr="00264FF9" w:rsidRDefault="00B91D9F" w:rsidP="002E69AF">
      <w:pPr>
        <w:bidi/>
        <w:jc w:val="left"/>
        <w:rPr>
          <w:rFonts w:asciiTheme="minorBidi" w:hAnsiTheme="minorBidi" w:cstheme="minorBidi"/>
          <w:rtl/>
        </w:rPr>
      </w:pPr>
      <w:r w:rsidRPr="00264FF9">
        <w:rPr>
          <w:rFonts w:asciiTheme="minorBidi" w:hAnsiTheme="minorBidi" w:cstheme="minorBidi"/>
          <w:rtl/>
        </w:rPr>
        <w:t xml:space="preserve">وتعد الكليبسيلا الرئوية جزءا من الزمرة الجرثومية الطبيعية للإنسان ، وتوجد في السبل </w:t>
      </w:r>
      <w:r w:rsidR="00834008" w:rsidRPr="00264FF9">
        <w:rPr>
          <w:rFonts w:asciiTheme="minorBidi" w:hAnsiTheme="minorBidi" w:cstheme="minorBidi"/>
          <w:rtl/>
        </w:rPr>
        <w:t>التنفسية العلوية وفي جهاز الهضم</w:t>
      </w:r>
      <w:r w:rsidRPr="00264FF9">
        <w:rPr>
          <w:rFonts w:asciiTheme="minorBidi" w:hAnsiTheme="minorBidi" w:cstheme="minorBidi"/>
          <w:rtl/>
        </w:rPr>
        <w:t>، ويمكن أن تسبب للإنسان آفات مختلفة كونها جراثيم انتها</w:t>
      </w:r>
      <w:r w:rsidR="00834008" w:rsidRPr="00264FF9">
        <w:rPr>
          <w:rFonts w:asciiTheme="minorBidi" w:hAnsiTheme="minorBidi" w:cstheme="minorBidi"/>
          <w:rtl/>
        </w:rPr>
        <w:t>زية</w:t>
      </w:r>
      <w:r w:rsidRPr="00264FF9">
        <w:rPr>
          <w:rFonts w:asciiTheme="minorBidi" w:hAnsiTheme="minorBidi" w:cstheme="minorBidi"/>
          <w:rtl/>
        </w:rPr>
        <w:t>، وغالبا ماتكون الإصابة التي تسببها</w:t>
      </w:r>
      <w:r w:rsidR="00834008" w:rsidRPr="00264FF9">
        <w:rPr>
          <w:rFonts w:asciiTheme="minorBidi" w:hAnsiTheme="minorBidi" w:cstheme="minorBidi"/>
          <w:rtl/>
        </w:rPr>
        <w:t xml:space="preserve"> هذه الجراثيم تالية لانتان سابق</w:t>
      </w:r>
      <w:r w:rsidRPr="00264FF9">
        <w:rPr>
          <w:rFonts w:asciiTheme="minorBidi" w:hAnsiTheme="minorBidi" w:cstheme="minorBidi"/>
          <w:rtl/>
        </w:rPr>
        <w:t xml:space="preserve">، مثل انتانات رئوية تالية للإصابة بالنزلة الوافدة أو الحصبة أو السعال الديكي . </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كما تسبب التهاب بلعوم و التهاب انف و أذن و جيوبو انتانات هضمية و انتانات السبل البولية و التناسلية و في حالات نادرة يمكن ان تسبب التهاب سحايا و خراجات دماغية و انتان دم.</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لهذه الجراثيم ثلاث أنواع للمستضدات:</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مستضدات محفظية  </w:t>
      </w:r>
      <w:r w:rsidRPr="00264FF9">
        <w:rPr>
          <w:rFonts w:asciiTheme="minorBidi" w:hAnsiTheme="minorBidi" w:cstheme="minorBidi"/>
          <w:lang w:bidi="ar-SY"/>
        </w:rPr>
        <w:t>K</w:t>
      </w:r>
      <w:r w:rsidRPr="00264FF9">
        <w:rPr>
          <w:rFonts w:asciiTheme="minorBidi" w:hAnsiTheme="minorBidi" w:cstheme="minorBidi"/>
          <w:rtl/>
          <w:lang w:bidi="ar-SY"/>
        </w:rPr>
        <w:t xml:space="preserve"> : مكونة من عديد السكريد و مقاوم للحرارة .</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مستضات جسدية </w:t>
      </w:r>
      <w:r w:rsidRPr="00264FF9">
        <w:rPr>
          <w:rFonts w:asciiTheme="minorBidi" w:hAnsiTheme="minorBidi" w:cstheme="minorBidi"/>
          <w:lang w:bidi="ar-SY"/>
        </w:rPr>
        <w:t xml:space="preserve">O </w:t>
      </w:r>
      <w:r w:rsidRPr="00264FF9">
        <w:rPr>
          <w:rFonts w:asciiTheme="minorBidi" w:hAnsiTheme="minorBidi" w:cstheme="minorBidi"/>
          <w:rtl/>
          <w:lang w:bidi="ar-SY"/>
        </w:rPr>
        <w:t xml:space="preserve"> : ذات بنية بروتينية شحمية و مقاومة للحرارة.</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مستضادات جسدية ٌ</w:t>
      </w:r>
      <w:r w:rsidRPr="00264FF9">
        <w:rPr>
          <w:rFonts w:asciiTheme="minorBidi" w:hAnsiTheme="minorBidi" w:cstheme="minorBidi"/>
          <w:lang w:bidi="ar-SY"/>
        </w:rPr>
        <w:t>R</w:t>
      </w:r>
      <w:r w:rsidRPr="00264FF9">
        <w:rPr>
          <w:rFonts w:asciiTheme="minorBidi" w:hAnsiTheme="minorBidi" w:cstheme="minorBidi"/>
          <w:rtl/>
          <w:lang w:bidi="ar-SY"/>
        </w:rPr>
        <w:t xml:space="preserve"> : و هي ذات بنية بروتينية و مقاومة للحرارة.</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إن معظم ذراري الكبسيلا مقاومة للأمبسلينو هي قد تكون حساسة للسيفالوسبورينات و الكولستين و الفلوروكيونولونات و خاصة في الانتانات البولية و كذلك مركب الكوتريموكسازول و أيضا بعض الأمينوغلوزيدات.(</w:t>
      </w:r>
      <w:r w:rsidR="00942FC5" w:rsidRPr="00264FF9">
        <w:rPr>
          <w:rFonts w:asciiTheme="minorBidi" w:hAnsiTheme="minorBidi" w:cstheme="minorBidi"/>
          <w:lang w:bidi="ar-SY"/>
        </w:rPr>
        <w:t>17</w:t>
      </w:r>
      <w:r w:rsidRPr="00264FF9">
        <w:rPr>
          <w:rFonts w:asciiTheme="minorBidi" w:hAnsiTheme="minorBidi" w:cstheme="minorBidi"/>
          <w:rtl/>
          <w:lang w:bidi="ar-SY"/>
        </w:rPr>
        <w:t>,</w:t>
      </w:r>
      <w:r w:rsidR="007B5C60" w:rsidRPr="00264FF9">
        <w:rPr>
          <w:rFonts w:asciiTheme="minorBidi" w:hAnsiTheme="minorBidi" w:cstheme="minorBidi"/>
          <w:lang w:bidi="ar-SY"/>
        </w:rPr>
        <w:t>22</w:t>
      </w:r>
      <w:r w:rsidRPr="00264FF9">
        <w:rPr>
          <w:rFonts w:asciiTheme="minorBidi" w:hAnsiTheme="minorBidi" w:cstheme="minorBidi"/>
          <w:rtl/>
          <w:lang w:bidi="ar-SY"/>
        </w:rPr>
        <w:t>)</w:t>
      </w:r>
    </w:p>
    <w:p w:rsidR="00D015CF" w:rsidRPr="00264FF9" w:rsidRDefault="00D015CF" w:rsidP="00A173A8">
      <w:pPr>
        <w:pStyle w:val="4"/>
        <w:bidi/>
        <w:jc w:val="left"/>
        <w:rPr>
          <w:rFonts w:asciiTheme="minorBidi" w:hAnsiTheme="minorBidi" w:cstheme="minorBidi"/>
          <w:lang w:bidi="ar-SY"/>
        </w:rPr>
      </w:pPr>
      <w:bookmarkStart w:id="14" w:name="_Toc454312694"/>
      <w:r w:rsidRPr="00264FF9">
        <w:rPr>
          <w:rFonts w:asciiTheme="minorBidi" w:hAnsiTheme="minorBidi" w:cstheme="minorBidi"/>
          <w:rtl/>
          <w:lang w:bidi="ar-SY"/>
        </w:rPr>
        <w:t xml:space="preserve">الجراثيم العنبية (أسينتو باكتر): </w:t>
      </w:r>
      <w:r w:rsidRPr="00264FF9">
        <w:rPr>
          <w:rFonts w:asciiTheme="minorBidi" w:hAnsiTheme="minorBidi" w:cstheme="minorBidi"/>
          <w:lang w:bidi="ar-SY"/>
        </w:rPr>
        <w:t>Acinetobacter</w:t>
      </w:r>
      <w:bookmarkEnd w:id="14"/>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صنفت كجنس في فصيلة النيسيريات و هي تضم نوعان يتواجدان في المشافي هما :</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lang w:bidi="ar-SY"/>
        </w:rPr>
        <w:t>A.baumanni</w:t>
      </w:r>
      <w:r w:rsidRPr="00264FF9">
        <w:rPr>
          <w:rFonts w:asciiTheme="minorBidi" w:hAnsiTheme="minorBidi" w:cstheme="minorBidi"/>
          <w:rtl/>
          <w:lang w:bidi="ar-SY"/>
        </w:rPr>
        <w:t xml:space="preserve"> و</w:t>
      </w:r>
      <w:r w:rsidRPr="00264FF9">
        <w:rPr>
          <w:rFonts w:asciiTheme="minorBidi" w:hAnsiTheme="minorBidi" w:cstheme="minorBidi"/>
          <w:lang w:bidi="ar-SY"/>
        </w:rPr>
        <w:t>A.lwoffi</w:t>
      </w:r>
      <w:r w:rsidR="00E57A9B">
        <w:rPr>
          <w:rFonts w:asciiTheme="minorBidi" w:hAnsiTheme="minorBidi" w:cstheme="minorBidi"/>
          <w:rtl/>
          <w:lang w:bidi="ar-SY"/>
        </w:rPr>
        <w:t xml:space="preserve"> و هي </w:t>
      </w:r>
      <w:r w:rsidR="00E57A9B">
        <w:rPr>
          <w:rFonts w:asciiTheme="minorBidi" w:hAnsiTheme="minorBidi" w:cstheme="minorBidi" w:hint="cs"/>
          <w:rtl/>
          <w:lang w:bidi="ar-SY"/>
        </w:rPr>
        <w:t>ع</w:t>
      </w:r>
      <w:r w:rsidRPr="00264FF9">
        <w:rPr>
          <w:rFonts w:asciiTheme="minorBidi" w:hAnsiTheme="minorBidi" w:cstheme="minorBidi"/>
          <w:rtl/>
          <w:lang w:bidi="ar-SY"/>
        </w:rPr>
        <w:t xml:space="preserve">صيات صغيرة تشاهد في المنابت بشكل جراثيم متعددة الأشكال , تتراوح بين العصيات و المكورات ذات التجمع المزدوج </w:t>
      </w:r>
      <w:r w:rsidRPr="00264FF9">
        <w:rPr>
          <w:rFonts w:asciiTheme="minorBidi" w:hAnsiTheme="minorBidi" w:cstheme="minorBidi"/>
          <w:rtl/>
          <w:lang w:bidi="ar-SY"/>
        </w:rPr>
        <w:lastRenderedPageBreak/>
        <w:t>سلبية الغرام, هوائية مجبرة غير متحركة, لا تملك سياط غير مبوغة, و أحيانا تصنع محفظة.</w:t>
      </w:r>
    </w:p>
    <w:p w:rsidR="00D015CF" w:rsidRPr="00264FF9" w:rsidRDefault="00D015CF" w:rsidP="002E69AF">
      <w:pPr>
        <w:bidi/>
        <w:jc w:val="left"/>
        <w:rPr>
          <w:rFonts w:asciiTheme="minorBidi" w:hAnsiTheme="minorBidi" w:cstheme="minorBidi"/>
          <w:rtl/>
          <w:lang w:bidi="ar-SY"/>
        </w:rPr>
      </w:pPr>
      <w:r w:rsidRPr="00264FF9">
        <w:rPr>
          <w:rFonts w:asciiTheme="minorBidi" w:hAnsiTheme="minorBidi" w:cstheme="minorBidi"/>
          <w:rtl/>
          <w:lang w:bidi="ar-SY"/>
        </w:rPr>
        <w:t>تنمو مستعمراتها بسرعة خلال 24 ساعة و هي</w:t>
      </w:r>
      <w:r w:rsidR="005B18FF" w:rsidRPr="00264FF9">
        <w:rPr>
          <w:rFonts w:asciiTheme="minorBidi" w:hAnsiTheme="minorBidi" w:cstheme="minorBidi"/>
          <w:rtl/>
          <w:lang w:bidi="ar-SY"/>
        </w:rPr>
        <w:t xml:space="preserve"> عديمة الأبواغ و لا تصنع ذيفانا</w:t>
      </w:r>
      <w:r w:rsidRPr="00264FF9">
        <w:rPr>
          <w:rFonts w:asciiTheme="minorBidi" w:hAnsiTheme="minorBidi" w:cstheme="minorBidi"/>
          <w:rtl/>
          <w:lang w:bidi="ar-SY"/>
        </w:rPr>
        <w:t>, و تعد هذه الجراثيم من الرميات المنتشرة في البيئة (المياه و التربة ....) كما يمكن أن تشكل جزءا من الزمر الجرثومية الطبيعية عند البشر (الجلد , ال</w:t>
      </w:r>
      <w:r w:rsidR="005B18FF" w:rsidRPr="00264FF9">
        <w:rPr>
          <w:rFonts w:asciiTheme="minorBidi" w:hAnsiTheme="minorBidi" w:cstheme="minorBidi"/>
          <w:rtl/>
          <w:lang w:bidi="ar-SY"/>
        </w:rPr>
        <w:t>سبل التنفسية , السبل التناسلية)</w:t>
      </w:r>
      <w:r w:rsidRPr="00264FF9">
        <w:rPr>
          <w:rFonts w:asciiTheme="minorBidi" w:hAnsiTheme="minorBidi" w:cstheme="minorBidi"/>
          <w:rtl/>
          <w:lang w:bidi="ar-SY"/>
        </w:rPr>
        <w:t>, و غالبا ما تتواجد ه</w:t>
      </w:r>
      <w:r w:rsidR="005B18FF" w:rsidRPr="00264FF9">
        <w:rPr>
          <w:rFonts w:asciiTheme="minorBidi" w:hAnsiTheme="minorBidi" w:cstheme="minorBidi"/>
          <w:rtl/>
          <w:lang w:bidi="ar-SY"/>
        </w:rPr>
        <w:t>ذه الجراثيم في المشافي (الأجهزة, القثاطر, المغسل</w:t>
      </w:r>
      <w:r w:rsidRPr="00264FF9">
        <w:rPr>
          <w:rFonts w:asciiTheme="minorBidi" w:hAnsiTheme="minorBidi" w:cstheme="minorBidi"/>
          <w:rtl/>
          <w:lang w:bidi="ar-SY"/>
        </w:rPr>
        <w:t>, الهواء) , و بسبب مقاومة هذه الجراثيم للصادات فإنها تحتل مكانا في الأخماج الخطيرة.</w:t>
      </w:r>
    </w:p>
    <w:p w:rsidR="00B91D9F" w:rsidRPr="00264FF9" w:rsidRDefault="00B91D9F" w:rsidP="002E69AF">
      <w:pPr>
        <w:bidi/>
        <w:jc w:val="left"/>
        <w:rPr>
          <w:rFonts w:asciiTheme="minorBidi" w:hAnsiTheme="minorBidi" w:cstheme="minorBidi"/>
          <w:lang w:bidi="ar-SY"/>
        </w:rPr>
      </w:pPr>
    </w:p>
    <w:p w:rsidR="00096167" w:rsidRPr="00264FF9" w:rsidRDefault="00096167"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كما </w:t>
      </w:r>
      <w:r w:rsidR="005B18FF" w:rsidRPr="00264FF9">
        <w:rPr>
          <w:rFonts w:asciiTheme="minorBidi" w:hAnsiTheme="minorBidi" w:cstheme="minorBidi"/>
          <w:rtl/>
          <w:lang w:bidi="ar-SY"/>
        </w:rPr>
        <w:t>أنها تعد من الجراثيم الإنتهازية</w:t>
      </w:r>
      <w:r w:rsidRPr="00264FF9">
        <w:rPr>
          <w:rFonts w:asciiTheme="minorBidi" w:hAnsiTheme="minorBidi" w:cstheme="minorBidi"/>
          <w:rtl/>
          <w:lang w:bidi="ar-SY"/>
        </w:rPr>
        <w:t xml:space="preserve">, فهي تسبب التقيحات </w:t>
      </w:r>
      <w:r w:rsidR="005B18FF" w:rsidRPr="00264FF9">
        <w:rPr>
          <w:rFonts w:asciiTheme="minorBidi" w:hAnsiTheme="minorBidi" w:cstheme="minorBidi"/>
          <w:rtl/>
          <w:lang w:bidi="ar-SY"/>
        </w:rPr>
        <w:t>المختلفة, و الأخماج البولية</w:t>
      </w:r>
      <w:r w:rsidRPr="00264FF9">
        <w:rPr>
          <w:rFonts w:asciiTheme="minorBidi" w:hAnsiTheme="minorBidi" w:cstheme="minorBidi"/>
          <w:rtl/>
          <w:lang w:bidi="ar-SY"/>
        </w:rPr>
        <w:t>, و ذات الرئة و الجن</w:t>
      </w:r>
      <w:r w:rsidR="005B18FF" w:rsidRPr="00264FF9">
        <w:rPr>
          <w:rFonts w:asciiTheme="minorBidi" w:hAnsiTheme="minorBidi" w:cstheme="minorBidi"/>
          <w:rtl/>
          <w:lang w:bidi="ar-SY"/>
        </w:rPr>
        <w:t>ب و التهاب السحايا و انتان الدم</w:t>
      </w:r>
      <w:r w:rsidRPr="00264FF9">
        <w:rPr>
          <w:rFonts w:asciiTheme="minorBidi" w:hAnsiTheme="minorBidi" w:cstheme="minorBidi"/>
          <w:rtl/>
          <w:lang w:bidi="ar-SY"/>
        </w:rPr>
        <w:t>, و تنتشر في المشافي و</w:t>
      </w:r>
      <w:r w:rsidR="005B18FF" w:rsidRPr="00264FF9">
        <w:rPr>
          <w:rFonts w:asciiTheme="minorBidi" w:hAnsiTheme="minorBidi" w:cstheme="minorBidi"/>
          <w:rtl/>
          <w:lang w:bidi="ar-SY"/>
        </w:rPr>
        <w:t xml:space="preserve"> يساعد على انتشارها عوامل عديدة</w:t>
      </w:r>
      <w:r w:rsidRPr="00264FF9">
        <w:rPr>
          <w:rFonts w:asciiTheme="minorBidi" w:hAnsiTheme="minorBidi" w:cstheme="minorBidi"/>
          <w:rtl/>
          <w:lang w:bidi="ar-SY"/>
        </w:rPr>
        <w:t>, كذلك العوامل التي تساعد على انتشار عصيات القيح الأزرق و أهمها:</w:t>
      </w:r>
    </w:p>
    <w:p w:rsidR="00096167" w:rsidRDefault="00096167" w:rsidP="002E69AF">
      <w:pPr>
        <w:bidi/>
        <w:jc w:val="left"/>
        <w:rPr>
          <w:rFonts w:asciiTheme="minorBidi" w:hAnsiTheme="minorBidi" w:cstheme="minorBidi"/>
          <w:rtl/>
          <w:lang w:bidi="ar-SY"/>
        </w:rPr>
      </w:pPr>
      <w:r w:rsidRPr="00264FF9">
        <w:rPr>
          <w:rFonts w:asciiTheme="minorBidi" w:hAnsiTheme="minorBidi" w:cstheme="minorBidi"/>
          <w:rtl/>
          <w:lang w:bidi="ar-SY"/>
        </w:rPr>
        <w:t>استعمال الصادات المكثف في المشافي الذي يؤدي الى استفراد الجراثيم المقاومة و استعمال الستيروئيدات و مثبطات المناعة و العمل الجراحي و ما ينتج عنه من ضعف نسبي بالعضوية و الأجهزة و الأدوات الجراحية الملوثة بالجراثيم , ووجودحملة لهذه الجر</w:t>
      </w:r>
      <w:r w:rsidR="005B18FF" w:rsidRPr="00264FF9">
        <w:rPr>
          <w:rFonts w:asciiTheme="minorBidi" w:hAnsiTheme="minorBidi" w:cstheme="minorBidi"/>
          <w:rtl/>
          <w:lang w:bidi="ar-SY"/>
        </w:rPr>
        <w:t>اثيم خاصة, خاصة من الطاقم الطبي</w:t>
      </w:r>
      <w:r w:rsidRPr="00264FF9">
        <w:rPr>
          <w:rFonts w:asciiTheme="minorBidi" w:hAnsiTheme="minorBidi" w:cstheme="minorBidi"/>
          <w:rtl/>
          <w:lang w:bidi="ar-SY"/>
        </w:rPr>
        <w:t>, و خاصة في السبل التنفسية, حيث يطلقون هذه الجراثيم عن طريق الرذاذ. و غالبا ما تنتشر هذه العضوية في وحدات العناية المشددة , و قد شكلت ذات الرئة المكتسبة في وحدات العناية المشددة التظاهر السريري الأكثر شيوعا للخمج بالأسينتوباكتر</w:t>
      </w:r>
      <w:r w:rsidRPr="00264FF9">
        <w:rPr>
          <w:rFonts w:asciiTheme="minorBidi" w:hAnsiTheme="minorBidi" w:cstheme="minorBidi"/>
          <w:lang w:bidi="ar-SY"/>
        </w:rPr>
        <w:t>,</w:t>
      </w:r>
      <w:r w:rsidRPr="00264FF9">
        <w:rPr>
          <w:rFonts w:asciiTheme="minorBidi" w:hAnsiTheme="minorBidi" w:cstheme="minorBidi"/>
          <w:rtl/>
          <w:lang w:bidi="ar-SY"/>
        </w:rPr>
        <w:t xml:space="preserve"> و معظم ذوات الرئة المكتسبة حدثت عند مرضى مستعمرين سابقا , و لذلك </w:t>
      </w:r>
      <w:r w:rsidR="00E57A9B">
        <w:rPr>
          <w:rFonts w:asciiTheme="minorBidi" w:hAnsiTheme="minorBidi" w:cstheme="minorBidi" w:hint="cs"/>
          <w:rtl/>
          <w:lang w:bidi="ar-SY"/>
        </w:rPr>
        <w:t>ذ</w:t>
      </w:r>
      <w:r w:rsidR="00E57A9B">
        <w:rPr>
          <w:rFonts w:asciiTheme="minorBidi" w:hAnsiTheme="minorBidi" w:cstheme="minorBidi"/>
          <w:rtl/>
          <w:lang w:bidi="ar-SY"/>
        </w:rPr>
        <w:t>ات الرئة الحق</w:t>
      </w:r>
      <w:r w:rsidR="00E57A9B">
        <w:rPr>
          <w:rFonts w:asciiTheme="minorBidi" w:hAnsiTheme="minorBidi" w:cstheme="minorBidi" w:hint="cs"/>
          <w:rtl/>
          <w:lang w:bidi="ar-SY"/>
        </w:rPr>
        <w:t>ي</w:t>
      </w:r>
      <w:r w:rsidRPr="00264FF9">
        <w:rPr>
          <w:rFonts w:asciiTheme="minorBidi" w:hAnsiTheme="minorBidi" w:cstheme="minorBidi"/>
          <w:rtl/>
          <w:lang w:bidi="ar-SY"/>
        </w:rPr>
        <w:t xml:space="preserve">قية يجب تمييزها عند المرضى المستعمرين بهذا الجرثوم, خاصة عند </w:t>
      </w:r>
      <w:r w:rsidRPr="00264FF9">
        <w:rPr>
          <w:rFonts w:asciiTheme="minorBidi" w:hAnsiTheme="minorBidi" w:cstheme="minorBidi"/>
          <w:rtl/>
          <w:lang w:bidi="ar-SY"/>
        </w:rPr>
        <w:lastRenderedPageBreak/>
        <w:t xml:space="preserve">المرضى الموضوعين على دهاز التهوية الآلية, المسببة بالأسينتوباكتر إنذار أسوأ من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المسببة بعضويات أخرى.</w:t>
      </w:r>
    </w:p>
    <w:p w:rsidR="00F54276" w:rsidRDefault="00F54276" w:rsidP="00F54276">
      <w:pPr>
        <w:bidi/>
        <w:jc w:val="left"/>
        <w:rPr>
          <w:rFonts w:asciiTheme="minorBidi" w:hAnsiTheme="minorBidi" w:cstheme="minorBidi"/>
          <w:rtl/>
          <w:lang w:bidi="ar-SY"/>
        </w:rPr>
      </w:pPr>
    </w:p>
    <w:p w:rsidR="00F54276" w:rsidRPr="00264FF9" w:rsidRDefault="00F54276" w:rsidP="00F54276">
      <w:pPr>
        <w:bidi/>
        <w:jc w:val="left"/>
        <w:rPr>
          <w:rFonts w:asciiTheme="minorBidi" w:hAnsiTheme="minorBidi" w:cstheme="minorBidi"/>
          <w:rtl/>
          <w:lang w:bidi="ar-SY"/>
        </w:rPr>
      </w:pPr>
    </w:p>
    <w:p w:rsidR="00096167" w:rsidRDefault="00096167" w:rsidP="002E69AF">
      <w:pPr>
        <w:bidi/>
        <w:jc w:val="left"/>
        <w:rPr>
          <w:rFonts w:asciiTheme="minorBidi" w:hAnsiTheme="minorBidi" w:cstheme="minorBidi"/>
          <w:rtl/>
          <w:lang w:bidi="ar-SY"/>
        </w:rPr>
      </w:pPr>
      <w:r w:rsidRPr="00264FF9">
        <w:rPr>
          <w:rFonts w:asciiTheme="minorBidi" w:hAnsiTheme="minorBidi" w:cstheme="minorBidi"/>
          <w:rtl/>
          <w:lang w:bidi="ar-SY"/>
        </w:rPr>
        <w:t>و هناك نقاط هامة يجب أن تأخذ بعين الإعتبار عند المرضى الموضوعين على جهاز التهوية الألية و العامل الإنذاري</w:t>
      </w:r>
      <w:r w:rsidR="005B18FF" w:rsidRPr="00264FF9">
        <w:rPr>
          <w:rFonts w:asciiTheme="minorBidi" w:hAnsiTheme="minorBidi" w:cstheme="minorBidi"/>
          <w:rtl/>
          <w:lang w:bidi="ar-SY"/>
        </w:rPr>
        <w:t xml:space="preserve"> الأكثر أهمية هو التهوية الآلية, بالإضافة الى وجود مرض مستبطن</w:t>
      </w:r>
      <w:r w:rsidRPr="00264FF9">
        <w:rPr>
          <w:rFonts w:asciiTheme="minorBidi" w:hAnsiTheme="minorBidi" w:cstheme="minorBidi"/>
          <w:rtl/>
          <w:lang w:bidi="ar-SY"/>
        </w:rPr>
        <w:t xml:space="preserve">, و الجراحة العصبية , و طول فترة البقاء في </w:t>
      </w:r>
      <w:r w:rsidRPr="00264FF9">
        <w:rPr>
          <w:rFonts w:asciiTheme="minorBidi" w:hAnsiTheme="minorBidi" w:cstheme="minorBidi"/>
          <w:lang w:bidi="ar-SY"/>
        </w:rPr>
        <w:t>ICU</w:t>
      </w:r>
      <w:r w:rsidRPr="00264FF9">
        <w:rPr>
          <w:rFonts w:asciiTheme="minorBidi" w:hAnsiTheme="minorBidi" w:cstheme="minorBidi"/>
          <w:rtl/>
          <w:lang w:bidi="ar-SY"/>
        </w:rPr>
        <w:t xml:space="preserve"> مع المعالجة السابقة للصادات . كما تحمل ذات الرئة المرافقة للته</w:t>
      </w:r>
      <w:r w:rsidR="007B2287">
        <w:rPr>
          <w:rFonts w:asciiTheme="minorBidi" w:hAnsiTheme="minorBidi" w:cstheme="minorBidi" w:hint="cs"/>
          <w:rtl/>
          <w:lang w:bidi="ar-SY"/>
        </w:rPr>
        <w:t>و</w:t>
      </w:r>
      <w:r w:rsidRPr="00264FF9">
        <w:rPr>
          <w:rFonts w:asciiTheme="minorBidi" w:hAnsiTheme="minorBidi" w:cstheme="minorBidi"/>
          <w:rtl/>
          <w:lang w:bidi="ar-SY"/>
        </w:rPr>
        <w:t xml:space="preserve">ية اللآلية المسببة بالأسينتوباكتر إنذارا أسوأ من </w:t>
      </w:r>
      <w:r w:rsidRPr="00264FF9">
        <w:rPr>
          <w:rFonts w:asciiTheme="minorBidi" w:hAnsiTheme="minorBidi" w:cstheme="minorBidi"/>
          <w:lang w:bidi="ar-SY"/>
        </w:rPr>
        <w:t>VAP</w:t>
      </w:r>
      <w:r w:rsidRPr="00264FF9">
        <w:rPr>
          <w:rFonts w:asciiTheme="minorBidi" w:hAnsiTheme="minorBidi" w:cstheme="minorBidi"/>
          <w:rtl/>
          <w:lang w:bidi="ar-SY"/>
        </w:rPr>
        <w:t xml:space="preserve"> المسببة بعضويات أخرى.</w:t>
      </w:r>
    </w:p>
    <w:p w:rsidR="00F54276" w:rsidRPr="00264FF9" w:rsidRDefault="00F54276" w:rsidP="00F54276">
      <w:pPr>
        <w:bidi/>
        <w:jc w:val="left"/>
        <w:rPr>
          <w:rFonts w:asciiTheme="minorBidi" w:hAnsiTheme="minorBidi" w:cstheme="minorBidi"/>
          <w:rtl/>
          <w:lang w:bidi="ar-SY"/>
        </w:rPr>
      </w:pPr>
    </w:p>
    <w:p w:rsidR="00096167" w:rsidRPr="00264FF9" w:rsidRDefault="00096167" w:rsidP="002E69AF">
      <w:pPr>
        <w:bidi/>
        <w:jc w:val="left"/>
        <w:rPr>
          <w:rFonts w:asciiTheme="minorBidi" w:hAnsiTheme="minorBidi" w:cstheme="minorBidi"/>
          <w:rtl/>
          <w:lang w:bidi="ar-SY"/>
        </w:rPr>
      </w:pPr>
      <w:r w:rsidRPr="00264FF9">
        <w:rPr>
          <w:rFonts w:asciiTheme="minorBidi" w:hAnsiTheme="minorBidi" w:cstheme="minorBidi"/>
          <w:rtl/>
          <w:lang w:bidi="ar-SY"/>
        </w:rPr>
        <w:t>و هناك نقاط هامة يجب أن تأخذ بعين الإعتبار عن</w:t>
      </w:r>
      <w:r w:rsidR="005B18FF" w:rsidRPr="00264FF9">
        <w:rPr>
          <w:rFonts w:asciiTheme="minorBidi" w:hAnsiTheme="minorBidi" w:cstheme="minorBidi"/>
          <w:rtl/>
          <w:lang w:bidi="ar-SY"/>
        </w:rPr>
        <w:t>د بدء المعالجة التخبرية للإنتان</w:t>
      </w:r>
      <w:r w:rsidRPr="00264FF9">
        <w:rPr>
          <w:rFonts w:asciiTheme="minorBidi" w:hAnsiTheme="minorBidi" w:cstheme="minorBidi"/>
          <w:rtl/>
          <w:lang w:bidi="ar-SY"/>
        </w:rPr>
        <w:t>: فالبدء المتأخر بالصاد الحيوي المناسب يترافق مع إنذار أسوأ و معدل وفيات عال.</w:t>
      </w:r>
    </w:p>
    <w:p w:rsidR="00096167" w:rsidRPr="00264FF9" w:rsidRDefault="00096167" w:rsidP="002E69AF">
      <w:pPr>
        <w:bidi/>
        <w:jc w:val="left"/>
        <w:rPr>
          <w:rFonts w:asciiTheme="minorBidi" w:hAnsiTheme="minorBidi" w:cstheme="minorBidi"/>
          <w:rtl/>
          <w:lang w:bidi="ar-SY"/>
        </w:rPr>
      </w:pPr>
      <w:r w:rsidRPr="00264FF9">
        <w:rPr>
          <w:rFonts w:asciiTheme="minorBidi" w:hAnsiTheme="minorBidi" w:cstheme="minorBidi"/>
          <w:rtl/>
          <w:lang w:bidi="ar-SY"/>
        </w:rPr>
        <w:t>وجد أن المشاركة أمبسللين- سولباكتام لها فعالية جيدة حتى في حال المقاومة على الإيمي</w:t>
      </w:r>
      <w:r w:rsidR="006772B8" w:rsidRPr="00264FF9">
        <w:rPr>
          <w:rFonts w:asciiTheme="minorBidi" w:hAnsiTheme="minorBidi" w:cstheme="minorBidi"/>
          <w:rtl/>
          <w:lang w:bidi="ar-SY"/>
        </w:rPr>
        <w:t>ب</w:t>
      </w:r>
      <w:r w:rsidRPr="00264FF9">
        <w:rPr>
          <w:rFonts w:asciiTheme="minorBidi" w:hAnsiTheme="minorBidi" w:cstheme="minorBidi"/>
          <w:rtl/>
          <w:lang w:bidi="ar-SY"/>
        </w:rPr>
        <w:t>نيم و ا</w:t>
      </w:r>
      <w:r w:rsidR="005B18FF" w:rsidRPr="00264FF9">
        <w:rPr>
          <w:rFonts w:asciiTheme="minorBidi" w:hAnsiTheme="minorBidi" w:cstheme="minorBidi"/>
          <w:rtl/>
          <w:lang w:bidi="ar-SY"/>
        </w:rPr>
        <w:t>لكولستين الوريدي</w:t>
      </w:r>
      <w:r w:rsidRPr="00264FF9">
        <w:rPr>
          <w:rFonts w:asciiTheme="minorBidi" w:hAnsiTheme="minorBidi" w:cstheme="minorBidi"/>
          <w:rtl/>
          <w:lang w:bidi="ar-SY"/>
        </w:rPr>
        <w:t xml:space="preserve">, كما أن الكولستين الوريدي كان له نفس فعالية الإيميبنيم و خاصة عند مرضى </w:t>
      </w:r>
      <w:r w:rsidRPr="00264FF9">
        <w:rPr>
          <w:rFonts w:asciiTheme="minorBidi" w:hAnsiTheme="minorBidi" w:cstheme="minorBidi"/>
          <w:lang w:bidi="ar-SY"/>
        </w:rPr>
        <w:t>VAP</w:t>
      </w:r>
      <w:r w:rsidRPr="00264FF9">
        <w:rPr>
          <w:rFonts w:asciiTheme="minorBidi" w:hAnsiTheme="minorBidi" w:cstheme="minorBidi"/>
          <w:rtl/>
          <w:lang w:bidi="ar-SY"/>
        </w:rPr>
        <w:t xml:space="preserve"> .(</w:t>
      </w:r>
      <w:r w:rsidR="00942FC5" w:rsidRPr="00264FF9">
        <w:rPr>
          <w:rFonts w:asciiTheme="minorBidi" w:hAnsiTheme="minorBidi" w:cstheme="minorBidi"/>
          <w:lang w:bidi="ar-SY"/>
        </w:rPr>
        <w:t>17</w:t>
      </w:r>
      <w:r w:rsidRPr="00264FF9">
        <w:rPr>
          <w:rFonts w:asciiTheme="minorBidi" w:hAnsiTheme="minorBidi" w:cstheme="minorBidi"/>
          <w:rtl/>
          <w:lang w:bidi="ar-SY"/>
        </w:rPr>
        <w:t>,</w:t>
      </w:r>
      <w:r w:rsidR="007B5C60" w:rsidRPr="00264FF9">
        <w:rPr>
          <w:rFonts w:asciiTheme="minorBidi" w:hAnsiTheme="minorBidi" w:cstheme="minorBidi"/>
          <w:lang w:bidi="ar-SY"/>
        </w:rPr>
        <w:t>22</w:t>
      </w:r>
      <w:r w:rsidRPr="00264FF9">
        <w:rPr>
          <w:rFonts w:asciiTheme="minorBidi" w:hAnsiTheme="minorBidi" w:cstheme="minorBidi"/>
          <w:rtl/>
          <w:lang w:bidi="ar-SY"/>
        </w:rPr>
        <w:t>).</w:t>
      </w:r>
    </w:p>
    <w:p w:rsidR="00A67123" w:rsidRPr="00264FF9" w:rsidRDefault="00A67123" w:rsidP="002E69AF">
      <w:pPr>
        <w:bidi/>
        <w:jc w:val="left"/>
        <w:rPr>
          <w:rFonts w:asciiTheme="minorBidi" w:hAnsiTheme="minorBidi" w:cstheme="minorBidi"/>
          <w:rtl/>
        </w:rPr>
      </w:pPr>
      <w:r w:rsidRPr="00264FF9">
        <w:rPr>
          <w:rFonts w:asciiTheme="minorBidi" w:hAnsiTheme="minorBidi" w:cstheme="minorBidi"/>
          <w:rtl/>
        </w:rPr>
        <w:br w:type="page"/>
      </w:r>
    </w:p>
    <w:p w:rsidR="00096167" w:rsidRPr="00264FF9" w:rsidRDefault="00BE4271" w:rsidP="00A173A8">
      <w:pPr>
        <w:pStyle w:val="3"/>
        <w:bidi/>
        <w:jc w:val="left"/>
        <w:rPr>
          <w:rFonts w:asciiTheme="minorBidi" w:hAnsiTheme="minorBidi" w:cstheme="minorBidi"/>
          <w:rtl/>
        </w:rPr>
      </w:pPr>
      <w:bookmarkStart w:id="15" w:name="_Toc454312695"/>
      <w:r w:rsidRPr="00264FF9">
        <w:rPr>
          <w:rFonts w:asciiTheme="minorBidi" w:hAnsiTheme="minorBidi" w:cstheme="minorBidi"/>
          <w:rtl/>
        </w:rPr>
        <w:lastRenderedPageBreak/>
        <w:t>التشخيص :</w:t>
      </w:r>
      <w:bookmarkEnd w:id="15"/>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ما زال تشخيص ذات الرئة المكتسبة على جهاز التهوية الالية يشكل تحديا على الرغم من نسبة حدوثها المرتفعة نسبيا .</w:t>
      </w:r>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و لسوء الحظ لا يوجد معايير تشخيصية ذهبية لتشخيص ذات الرئة المكتسبة على جهاز التهوية الآلية و لكن تم الاعتماد في التشخيص بالدرجة الأولى على ظهور ارتشاحات جديدة على صورة الصدر الشعاعية , بالإضافة الى العلامات السريرية مثل الحمى , المفرزات القصبية القيحية , نقص الأكسجة و الحاجة الى رفع عيارات المنفسة التي قد تترافق معها.</w:t>
      </w:r>
    </w:p>
    <w:p w:rsidR="00BE4271" w:rsidRPr="00264FF9" w:rsidRDefault="00BE4271" w:rsidP="002E69AF">
      <w:pPr>
        <w:bidi/>
        <w:jc w:val="left"/>
        <w:rPr>
          <w:rFonts w:asciiTheme="minorBidi" w:hAnsiTheme="minorBidi" w:cstheme="minorBidi"/>
          <w:lang w:bidi="ar-SY"/>
        </w:rPr>
      </w:pPr>
      <w:r w:rsidRPr="00264FF9">
        <w:rPr>
          <w:rFonts w:asciiTheme="minorBidi" w:hAnsiTheme="minorBidi" w:cstheme="minorBidi"/>
          <w:rtl/>
          <w:lang w:bidi="ar-SY"/>
        </w:rPr>
        <w:t>مخبريا قد نجد ارتفاعا في تعداد الكريات البيض, ارتفاع البروتين الإرتكاسي الإلتهابي (</w:t>
      </w:r>
      <w:r w:rsidRPr="00264FF9">
        <w:rPr>
          <w:rFonts w:asciiTheme="minorBidi" w:hAnsiTheme="minorBidi" w:cstheme="minorBidi"/>
          <w:lang w:bidi="ar-SY"/>
        </w:rPr>
        <w:t>CRP</w:t>
      </w:r>
      <w:r w:rsidRPr="00264FF9">
        <w:rPr>
          <w:rFonts w:asciiTheme="minorBidi" w:hAnsiTheme="minorBidi" w:cstheme="minorBidi"/>
          <w:rtl/>
          <w:lang w:bidi="ar-SY"/>
        </w:rPr>
        <w:t xml:space="preserve">) </w:t>
      </w:r>
      <w:r w:rsidRPr="00264FF9">
        <w:rPr>
          <w:rFonts w:asciiTheme="minorBidi" w:hAnsiTheme="minorBidi" w:cstheme="minorBidi"/>
          <w:lang w:bidi="ar-SY"/>
        </w:rPr>
        <w:t>.</w:t>
      </w:r>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يملك زرع الدم قيمة تشخيصية و إنذارية جيدة و لكن نسبة حساسيته تتراوح بين (8-20) </w:t>
      </w:r>
      <w:r w:rsidRPr="00264FF9">
        <w:rPr>
          <w:rFonts w:asciiTheme="minorBidi" w:hAnsiTheme="minorBidi" w:cstheme="minorBidi"/>
          <w:lang w:bidi="ar-SY"/>
        </w:rPr>
        <w:t xml:space="preserve"> %</w:t>
      </w:r>
      <w:r w:rsidR="009070B0" w:rsidRPr="00264FF9">
        <w:rPr>
          <w:rFonts w:asciiTheme="minorBidi" w:hAnsiTheme="minorBidi" w:cstheme="minorBidi"/>
          <w:rtl/>
          <w:lang w:bidi="ar-SY"/>
        </w:rPr>
        <w:t xml:space="preserve"> (</w:t>
      </w:r>
      <w:r w:rsidR="009070B0" w:rsidRPr="00264FF9">
        <w:rPr>
          <w:rFonts w:asciiTheme="minorBidi" w:hAnsiTheme="minorBidi" w:cstheme="minorBidi"/>
          <w:lang w:bidi="ar-SY"/>
        </w:rPr>
        <w:t>3</w:t>
      </w:r>
      <w:r w:rsidRPr="00264FF9">
        <w:rPr>
          <w:rFonts w:asciiTheme="minorBidi" w:hAnsiTheme="minorBidi" w:cstheme="minorBidi"/>
          <w:rtl/>
          <w:lang w:bidi="ar-SY"/>
        </w:rPr>
        <w:t>1).</w:t>
      </w:r>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إجراءان غازيان يسمحان لنا بالحصول على عينات من المفرزات من الطرق التنفسية السفلية التي يتم زرعها , و هما الغسالة القصبية السنخية </w:t>
      </w:r>
      <w:r w:rsidR="007B2287">
        <w:rPr>
          <w:rFonts w:asciiTheme="minorBidi" w:hAnsiTheme="minorBidi" w:cstheme="minorBidi"/>
          <w:lang w:bidi="ar-SY"/>
        </w:rPr>
        <w:t>Bronchoalveolar lavage</w:t>
      </w:r>
      <w:r w:rsidRPr="00264FF9">
        <w:rPr>
          <w:rFonts w:asciiTheme="minorBidi" w:hAnsiTheme="minorBidi" w:cstheme="minorBidi"/>
          <w:rtl/>
          <w:lang w:bidi="ar-SY"/>
        </w:rPr>
        <w:t xml:space="preserve">  (</w:t>
      </w:r>
      <w:r w:rsidRPr="00264FF9">
        <w:rPr>
          <w:rFonts w:asciiTheme="minorBidi" w:hAnsiTheme="minorBidi" w:cstheme="minorBidi"/>
          <w:lang w:bidi="ar-SY"/>
        </w:rPr>
        <w:t>BAL</w:t>
      </w:r>
      <w:r w:rsidR="005B18FF" w:rsidRPr="00264FF9">
        <w:rPr>
          <w:rFonts w:asciiTheme="minorBidi" w:hAnsiTheme="minorBidi" w:cstheme="minorBidi"/>
          <w:rtl/>
          <w:lang w:bidi="ar-SY"/>
        </w:rPr>
        <w:t>)</w:t>
      </w:r>
      <w:r w:rsidRPr="00264FF9">
        <w:rPr>
          <w:rFonts w:asciiTheme="minorBidi" w:hAnsiTheme="minorBidi" w:cstheme="minorBidi"/>
          <w:rtl/>
          <w:lang w:bidi="ar-SY"/>
        </w:rPr>
        <w:t xml:space="preserve">, و العينة المحمية بالفرشاة </w:t>
      </w:r>
      <w:r w:rsidRPr="00264FF9">
        <w:rPr>
          <w:rFonts w:asciiTheme="minorBidi" w:hAnsiTheme="minorBidi" w:cstheme="minorBidi"/>
          <w:lang w:bidi="ar-SY"/>
        </w:rPr>
        <w:t>brush protected specimen(BPS)</w:t>
      </w:r>
      <w:r w:rsidRPr="00264FF9">
        <w:rPr>
          <w:rFonts w:asciiTheme="minorBidi" w:hAnsiTheme="minorBidi" w:cstheme="minorBidi"/>
          <w:rtl/>
          <w:lang w:bidi="ar-SY"/>
        </w:rPr>
        <w:t xml:space="preserve"> مع ضرورة التأكيد على اتخاذ شروط العقامة خوفا من الإيجابية الكاذبة لزرع المفرزات القصبية.</w:t>
      </w:r>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يمكن القول</w:t>
      </w:r>
      <w:r w:rsidR="005B18FF" w:rsidRPr="00264FF9">
        <w:rPr>
          <w:rFonts w:asciiTheme="minorBidi" w:hAnsiTheme="minorBidi" w:cstheme="minorBidi"/>
          <w:rtl/>
          <w:lang w:bidi="ar-SY"/>
        </w:rPr>
        <w:t xml:space="preserve"> أن معايير التشخيص ممكن أن تكون</w:t>
      </w:r>
      <w:r w:rsidRPr="00264FF9">
        <w:rPr>
          <w:rFonts w:asciiTheme="minorBidi" w:hAnsiTheme="minorBidi" w:cstheme="minorBidi"/>
          <w:rtl/>
          <w:lang w:bidi="ar-SY"/>
        </w:rPr>
        <w:t>:</w:t>
      </w:r>
    </w:p>
    <w:p w:rsidR="00BE4271" w:rsidRPr="00264FF9" w:rsidRDefault="00BE4271" w:rsidP="006F01F7">
      <w:pPr>
        <w:bidi/>
        <w:jc w:val="left"/>
        <w:rPr>
          <w:rFonts w:asciiTheme="minorBidi" w:hAnsiTheme="minorBidi" w:cstheme="minorBidi"/>
          <w:rtl/>
          <w:lang w:bidi="ar-SY"/>
        </w:rPr>
      </w:pPr>
      <w:r w:rsidRPr="00264FF9">
        <w:rPr>
          <w:rFonts w:asciiTheme="minorBidi" w:hAnsiTheme="minorBidi" w:cstheme="minorBidi"/>
          <w:rtl/>
          <w:lang w:bidi="ar-SY"/>
        </w:rPr>
        <w:t>معيار</w:t>
      </w:r>
      <w:r w:rsidR="006F01F7">
        <w:rPr>
          <w:rFonts w:asciiTheme="minorBidi" w:hAnsiTheme="minorBidi" w:cstheme="minorBidi"/>
          <w:rtl/>
          <w:lang w:bidi="ar-SY"/>
        </w:rPr>
        <w:t xml:space="preserve"> سريري يدل </w:t>
      </w:r>
      <w:r w:rsidR="006F01F7">
        <w:rPr>
          <w:rFonts w:asciiTheme="minorBidi" w:hAnsiTheme="minorBidi" w:cstheme="minorBidi" w:hint="cs"/>
          <w:rtl/>
          <w:lang w:bidi="ar-SY"/>
        </w:rPr>
        <w:t>على</w:t>
      </w:r>
      <w:r w:rsidRPr="00264FF9">
        <w:rPr>
          <w:rFonts w:asciiTheme="minorBidi" w:hAnsiTheme="minorBidi" w:cstheme="minorBidi"/>
          <w:rtl/>
          <w:lang w:bidi="ar-SY"/>
        </w:rPr>
        <w:t xml:space="preserve"> التهاب رئوي (الحمى, القشع المتقيح, نقص الأكسجة .....).</w:t>
      </w:r>
    </w:p>
    <w:p w:rsidR="00BE4271" w:rsidRPr="00264FF9" w:rsidRDefault="00BE4271" w:rsidP="002E69AF">
      <w:pPr>
        <w:bidi/>
        <w:jc w:val="left"/>
        <w:rPr>
          <w:rFonts w:asciiTheme="minorBidi" w:hAnsiTheme="minorBidi" w:cstheme="minorBidi"/>
          <w:rtl/>
          <w:lang w:bidi="ar-SY"/>
        </w:rPr>
      </w:pPr>
      <w:r w:rsidRPr="00264FF9">
        <w:rPr>
          <w:rFonts w:asciiTheme="minorBidi" w:hAnsiTheme="minorBidi" w:cstheme="minorBidi"/>
          <w:rtl/>
          <w:lang w:bidi="ar-SY"/>
        </w:rPr>
        <w:t>معيار شعاعي و هو صورة الصدر.</w:t>
      </w:r>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معيار مخبري يدل على الإلته</w:t>
      </w:r>
      <w:r w:rsidR="006772B8" w:rsidRPr="00264FF9">
        <w:rPr>
          <w:rFonts w:asciiTheme="minorBidi" w:hAnsiTheme="minorBidi" w:cstheme="minorBidi"/>
          <w:rtl/>
          <w:lang w:bidi="ar-SY"/>
        </w:rPr>
        <w:t>ا</w:t>
      </w:r>
      <w:r w:rsidRPr="00264FF9">
        <w:rPr>
          <w:rFonts w:asciiTheme="minorBidi" w:hAnsiTheme="minorBidi" w:cstheme="minorBidi"/>
          <w:rtl/>
          <w:lang w:bidi="ar-SY"/>
        </w:rPr>
        <w:t>ب الرئوي أو على عامل ممرض جر</w:t>
      </w:r>
      <w:r w:rsidR="005B18FF" w:rsidRPr="00264FF9">
        <w:rPr>
          <w:rFonts w:asciiTheme="minorBidi" w:hAnsiTheme="minorBidi" w:cstheme="minorBidi"/>
          <w:rtl/>
          <w:lang w:bidi="ar-SY"/>
        </w:rPr>
        <w:t>ثومي (زيادة تعداد الكريات البيض</w:t>
      </w:r>
      <w:r w:rsidRPr="00264FF9">
        <w:rPr>
          <w:rFonts w:asciiTheme="minorBidi" w:hAnsiTheme="minorBidi" w:cstheme="minorBidi"/>
          <w:rtl/>
          <w:lang w:bidi="ar-SY"/>
        </w:rPr>
        <w:t>, إيجابية زرع المفرزات القصبية, ......)</w:t>
      </w:r>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t>تصبح حساسية تشخيص ذات الرئة المكتسبة على جهاز التهوية الآلية 69% و النوعية 75% عند وجود علامات شعاعية على صورة الصدر مع علامتين مما سبق.</w:t>
      </w:r>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t>وضعت مراكز البحث في السيطرة و الوقاية من الأمراض في شبكة العناية الصحية الوطنية في المملكة المتحدة.</w:t>
      </w:r>
    </w:p>
    <w:p w:rsidR="00D72ACB" w:rsidRPr="00264FF9" w:rsidRDefault="00D72ACB" w:rsidP="002E69AF">
      <w:pPr>
        <w:jc w:val="left"/>
        <w:rPr>
          <w:rFonts w:asciiTheme="minorBidi" w:hAnsiTheme="minorBidi" w:cstheme="minorBidi"/>
          <w:lang w:bidi="ar-SY"/>
        </w:rPr>
      </w:pPr>
      <w:r w:rsidRPr="00264FF9">
        <w:rPr>
          <w:rFonts w:asciiTheme="minorBidi" w:hAnsiTheme="minorBidi" w:cstheme="minorBidi"/>
          <w:lang w:bidi="ar-SY"/>
        </w:rPr>
        <w:t>Centers For disease control and prevention (CDC) national health care safety network</w:t>
      </w:r>
    </w:p>
    <w:p w:rsidR="00D72ACB" w:rsidRPr="00264FF9" w:rsidRDefault="00D72ACB" w:rsidP="00A173A8">
      <w:pPr>
        <w:pStyle w:val="4"/>
        <w:bidi/>
        <w:jc w:val="left"/>
        <w:rPr>
          <w:rFonts w:asciiTheme="minorBidi" w:hAnsiTheme="minorBidi" w:cstheme="minorBidi"/>
          <w:rtl/>
          <w:lang w:bidi="ar-SY"/>
        </w:rPr>
      </w:pPr>
      <w:bookmarkStart w:id="16" w:name="_Toc454312696"/>
      <w:r w:rsidRPr="00264FF9">
        <w:rPr>
          <w:rFonts w:asciiTheme="minorBidi" w:hAnsiTheme="minorBidi" w:cstheme="minorBidi"/>
          <w:rtl/>
          <w:lang w:bidi="ar-SY"/>
        </w:rPr>
        <w:t xml:space="preserve">معايير تشخيص </w:t>
      </w:r>
      <w:r w:rsidRPr="00264FF9">
        <w:rPr>
          <w:rFonts w:asciiTheme="minorBidi" w:hAnsiTheme="minorBidi" w:cstheme="minorBidi"/>
          <w:lang w:bidi="ar-SY"/>
        </w:rPr>
        <w:t>VAP</w:t>
      </w:r>
      <w:bookmarkEnd w:id="16"/>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t>1-علامات شعاعية: وجود صورة أو أ</w:t>
      </w:r>
      <w:r w:rsidR="005B18FF" w:rsidRPr="00264FF9">
        <w:rPr>
          <w:rFonts w:asciiTheme="minorBidi" w:hAnsiTheme="minorBidi" w:cstheme="minorBidi"/>
          <w:rtl/>
          <w:lang w:bidi="ar-SY"/>
        </w:rPr>
        <w:t>كثر تكون موجوداتها واحد مما يلي</w:t>
      </w:r>
      <w:r w:rsidRPr="00264FF9">
        <w:rPr>
          <w:rFonts w:asciiTheme="minorBidi" w:hAnsiTheme="minorBidi" w:cstheme="minorBidi"/>
          <w:rtl/>
          <w:lang w:bidi="ar-SY"/>
        </w:rPr>
        <w:t>:</w:t>
      </w:r>
      <w:r w:rsidR="005B18FF" w:rsidRPr="00264FF9">
        <w:rPr>
          <w:rFonts w:asciiTheme="minorBidi" w:hAnsiTheme="minorBidi" w:cstheme="minorBidi"/>
          <w:rtl/>
          <w:lang w:bidi="ar-SY"/>
        </w:rPr>
        <w:t xml:space="preserve"> ارتشاحات جديدة على صورة الصدر  أو زيادة </w:t>
      </w:r>
      <w:r w:rsidR="00F54276">
        <w:rPr>
          <w:rFonts w:asciiTheme="minorBidi" w:hAnsiTheme="minorBidi" w:cstheme="minorBidi" w:hint="cs"/>
          <w:rtl/>
          <w:lang w:bidi="ar-SY"/>
        </w:rPr>
        <w:t>الارتشاحات</w:t>
      </w:r>
      <w:r w:rsidR="005B18FF" w:rsidRPr="00264FF9">
        <w:rPr>
          <w:rFonts w:asciiTheme="minorBidi" w:hAnsiTheme="minorBidi" w:cstheme="minorBidi"/>
          <w:rtl/>
          <w:lang w:bidi="ar-SY"/>
        </w:rPr>
        <w:t xml:space="preserve"> السابقة</w:t>
      </w:r>
      <w:r w:rsidRPr="00264FF9">
        <w:rPr>
          <w:rFonts w:asciiTheme="minorBidi" w:hAnsiTheme="minorBidi" w:cstheme="minorBidi"/>
          <w:rtl/>
          <w:lang w:bidi="ar-SY"/>
        </w:rPr>
        <w:t>, وجود تكثف رئوي.</w:t>
      </w:r>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t>2- علامات سريرية واحدة على الأقل مما يلي:</w:t>
      </w:r>
    </w:p>
    <w:p w:rsidR="00D72ACB" w:rsidRPr="00264FF9" w:rsidRDefault="00D72ACB" w:rsidP="002E69AF">
      <w:pPr>
        <w:bidi/>
        <w:jc w:val="left"/>
        <w:rPr>
          <w:rFonts w:asciiTheme="minorBidi" w:hAnsiTheme="minorBidi" w:cstheme="minorBidi"/>
          <w:lang w:bidi="ar-SY"/>
        </w:rPr>
      </w:pPr>
      <w:r w:rsidRPr="00264FF9">
        <w:rPr>
          <w:rFonts w:asciiTheme="minorBidi" w:hAnsiTheme="minorBidi" w:cstheme="minorBidi"/>
          <w:rtl/>
          <w:lang w:bidi="ar-SY"/>
        </w:rPr>
        <w:t xml:space="preserve">ارتفاع درجة الحرارة </w:t>
      </w:r>
      <w:r w:rsidRPr="00264FF9">
        <w:rPr>
          <w:rFonts w:asciiTheme="minorBidi" w:hAnsiTheme="minorBidi" w:cstheme="minorBidi"/>
          <w:lang w:bidi="ar-SY"/>
        </w:rPr>
        <w:t>˂</w:t>
      </w:r>
      <w:r w:rsidR="00A67123" w:rsidRPr="00264FF9">
        <w:rPr>
          <w:rFonts w:asciiTheme="minorBidi" w:hAnsiTheme="minorBidi" w:cstheme="minorBidi"/>
          <w:rtl/>
          <w:lang w:bidi="ar-SY"/>
        </w:rPr>
        <w:t xml:space="preserve"> 38</w:t>
      </w:r>
      <w:r w:rsidRPr="00264FF9">
        <w:rPr>
          <w:rFonts w:asciiTheme="minorBidi" w:hAnsiTheme="minorBidi" w:cstheme="minorBidi"/>
          <w:rtl/>
          <w:lang w:bidi="ar-SY"/>
        </w:rPr>
        <w:t xml:space="preserve">, ارتفاع عدد الكريات البيض ˂ 12000 </w:t>
      </w:r>
      <w:r w:rsidRPr="00264FF9">
        <w:rPr>
          <w:rFonts w:asciiTheme="minorBidi" w:hAnsiTheme="minorBidi" w:cstheme="minorBidi"/>
          <w:lang w:bidi="ar-SY"/>
        </w:rPr>
        <w:t>wcc/ul</w:t>
      </w:r>
    </w:p>
    <w:p w:rsidR="00D72ACB" w:rsidRPr="00264FF9" w:rsidRDefault="00734EE8" w:rsidP="002E69AF">
      <w:pPr>
        <w:bidi/>
        <w:jc w:val="left"/>
        <w:rPr>
          <w:rFonts w:asciiTheme="minorBidi" w:hAnsiTheme="minorBidi" w:cstheme="minorBidi"/>
          <w:rtl/>
          <w:lang w:bidi="ar-SY"/>
        </w:rPr>
      </w:pPr>
      <w:r w:rsidRPr="00264FF9">
        <w:rPr>
          <w:rFonts w:asciiTheme="minorBidi" w:hAnsiTheme="minorBidi" w:cstheme="minorBidi"/>
          <w:rtl/>
          <w:lang w:bidi="ar-SY"/>
        </w:rPr>
        <w:t>3- اث</w:t>
      </w:r>
      <w:r w:rsidR="005B18FF" w:rsidRPr="00264FF9">
        <w:rPr>
          <w:rFonts w:asciiTheme="minorBidi" w:hAnsiTheme="minorBidi" w:cstheme="minorBidi"/>
          <w:rtl/>
          <w:lang w:bidi="ar-SY"/>
        </w:rPr>
        <w:t>نان على الأقل مما يلي</w:t>
      </w:r>
      <w:r w:rsidR="00D72ACB" w:rsidRPr="00264FF9">
        <w:rPr>
          <w:rFonts w:asciiTheme="minorBidi" w:hAnsiTheme="minorBidi" w:cstheme="minorBidi"/>
          <w:rtl/>
          <w:lang w:bidi="ar-SY"/>
        </w:rPr>
        <w:t>: ظهور حديث لقشع متقيح , أو تغيير صفة المفرزات القصبية</w:t>
      </w:r>
      <w:r w:rsidR="005B18FF" w:rsidRPr="00264FF9">
        <w:rPr>
          <w:rFonts w:asciiTheme="minorBidi" w:hAnsiTheme="minorBidi" w:cstheme="minorBidi"/>
          <w:rtl/>
          <w:lang w:bidi="ar-SY"/>
        </w:rPr>
        <w:t xml:space="preserve"> أو زيادة كمية المفرزات القصبية</w:t>
      </w:r>
      <w:r w:rsidR="00D72ACB" w:rsidRPr="00264FF9">
        <w:rPr>
          <w:rFonts w:asciiTheme="minorBidi" w:hAnsiTheme="minorBidi" w:cstheme="minorBidi"/>
          <w:rtl/>
          <w:lang w:bidi="ar-SY"/>
        </w:rPr>
        <w:t>, س</w:t>
      </w:r>
      <w:r w:rsidR="005B18FF" w:rsidRPr="00264FF9">
        <w:rPr>
          <w:rFonts w:asciiTheme="minorBidi" w:hAnsiTheme="minorBidi" w:cstheme="minorBidi"/>
          <w:rtl/>
          <w:lang w:bidi="ar-SY"/>
        </w:rPr>
        <w:t>ماع خراخر قصبية أثناء فحص الصدر</w:t>
      </w:r>
      <w:r w:rsidR="00D72ACB" w:rsidRPr="00264FF9">
        <w:rPr>
          <w:rFonts w:asciiTheme="minorBidi" w:hAnsiTheme="minorBidi" w:cstheme="minorBidi"/>
          <w:rtl/>
          <w:lang w:bidi="ar-SY"/>
        </w:rPr>
        <w:t>, سوء تبادل الغازات و يعبر عنه بالحاجة لرفع تركيز الأكسجين و رفع عيارات المنفسة.</w:t>
      </w:r>
    </w:p>
    <w:p w:rsidR="00D72ACB" w:rsidRPr="00264FF9" w:rsidRDefault="00D72ACB" w:rsidP="00A173A8">
      <w:pPr>
        <w:pStyle w:val="3"/>
        <w:bidi/>
        <w:jc w:val="left"/>
        <w:rPr>
          <w:rFonts w:asciiTheme="minorBidi" w:hAnsiTheme="minorBidi" w:cstheme="minorBidi"/>
          <w:rtl/>
          <w:lang w:bidi="ar-SY"/>
        </w:rPr>
      </w:pPr>
      <w:bookmarkStart w:id="17" w:name="_Toc454312697"/>
      <w:r w:rsidRPr="00264FF9">
        <w:rPr>
          <w:rFonts w:asciiTheme="minorBidi" w:hAnsiTheme="minorBidi" w:cstheme="minorBidi"/>
          <w:rtl/>
          <w:lang w:bidi="ar-SY"/>
        </w:rPr>
        <w:t>المعالجة</w:t>
      </w:r>
      <w:bookmarkEnd w:id="17"/>
    </w:p>
    <w:p w:rsidR="00D72ACB" w:rsidRPr="00264FF9" w:rsidRDefault="00D72ACB" w:rsidP="002E69AF">
      <w:pPr>
        <w:bidi/>
        <w:jc w:val="left"/>
        <w:rPr>
          <w:rFonts w:asciiTheme="minorBidi" w:hAnsiTheme="minorBidi" w:cstheme="minorBidi"/>
          <w:rtl/>
          <w:lang w:bidi="ar-SY"/>
        </w:rPr>
      </w:pPr>
      <w:r w:rsidRPr="00264FF9">
        <w:rPr>
          <w:rFonts w:asciiTheme="minorBidi" w:hAnsiTheme="minorBidi" w:cstheme="minorBidi"/>
          <w:rtl/>
          <w:lang w:bidi="ar-SY"/>
        </w:rPr>
        <w:t>هناك صعوبة في اختيار الصادات و ذلك بسبب عاملين:</w:t>
      </w:r>
    </w:p>
    <w:p w:rsidR="001455B4" w:rsidRPr="00264FF9" w:rsidRDefault="00D72ACB" w:rsidP="002E69AF">
      <w:pPr>
        <w:pStyle w:val="a3"/>
        <w:numPr>
          <w:ilvl w:val="0"/>
          <w:numId w:val="9"/>
        </w:numPr>
        <w:bidi/>
        <w:spacing w:after="200" w:line="276" w:lineRule="auto"/>
        <w:jc w:val="left"/>
        <w:rPr>
          <w:rFonts w:asciiTheme="minorBidi" w:hAnsiTheme="minorBidi" w:cstheme="minorBidi"/>
          <w:lang w:bidi="ar-SY"/>
        </w:rPr>
      </w:pPr>
      <w:r w:rsidRPr="00264FF9">
        <w:rPr>
          <w:rFonts w:asciiTheme="minorBidi" w:hAnsiTheme="minorBidi" w:cstheme="minorBidi"/>
          <w:lang w:bidi="ar-SY"/>
        </w:rPr>
        <w:lastRenderedPageBreak/>
        <w:t xml:space="preserve">VAP </w:t>
      </w:r>
      <w:r w:rsidRPr="00264FF9">
        <w:rPr>
          <w:rFonts w:asciiTheme="minorBidi" w:hAnsiTheme="minorBidi" w:cstheme="minorBidi"/>
          <w:rtl/>
          <w:lang w:bidi="ar-SY"/>
        </w:rPr>
        <w:t xml:space="preserve"> قد تكون ناتجة عن عضويات مقاومة للصادات و خاصة عند المرضى الذين تلقو معالجة سابقة للصادات.</w:t>
      </w:r>
    </w:p>
    <w:p w:rsidR="00C75568" w:rsidRPr="00264FF9" w:rsidRDefault="00C75568" w:rsidP="002E69AF">
      <w:pPr>
        <w:pStyle w:val="a3"/>
        <w:numPr>
          <w:ilvl w:val="0"/>
          <w:numId w:val="9"/>
        </w:numPr>
        <w:bidi/>
        <w:spacing w:after="200" w:line="276" w:lineRule="auto"/>
        <w:jc w:val="left"/>
        <w:rPr>
          <w:rFonts w:asciiTheme="minorBidi" w:hAnsiTheme="minorBidi" w:cstheme="minorBidi"/>
          <w:rtl/>
          <w:lang w:bidi="ar-SY"/>
        </w:rPr>
      </w:pPr>
      <w:r w:rsidRPr="00264FF9">
        <w:rPr>
          <w:rFonts w:asciiTheme="minorBidi" w:hAnsiTheme="minorBidi" w:cstheme="minorBidi"/>
          <w:rtl/>
        </w:rPr>
        <w:t xml:space="preserve"> وجود أكثر من عامل جرثومي متهم بالتسبب لذات الرئة المكتسبة على جهاز التهوية في زرع المفرزات القصبية . ففي بعض الحالات و الجراثيم سلبية الغرام المفرزة للبتالاكتاماز قد تزيد من نمو إيجابيات الغرام مثل : العنقوديات المذهبة المقاومة للميتسيللين </w:t>
      </w:r>
      <w:r w:rsidRPr="00264FF9">
        <w:rPr>
          <w:rFonts w:asciiTheme="minorBidi" w:hAnsiTheme="minorBidi" w:cstheme="minorBidi"/>
        </w:rPr>
        <w:t>MRSA</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إستخدام الصادات واسعة الطيف قد يكون مؤذيا, لأنه يسهل الإستعم</w:t>
      </w:r>
      <w:r w:rsidR="00B761D4">
        <w:rPr>
          <w:rFonts w:asciiTheme="minorBidi" w:hAnsiTheme="minorBidi" w:cstheme="minorBidi"/>
          <w:rtl/>
        </w:rPr>
        <w:t>ار و الإنتان بالعضويات المقاومة</w:t>
      </w:r>
      <w:r w:rsidRPr="00264FF9">
        <w:rPr>
          <w:rFonts w:asciiTheme="minorBidi" w:hAnsiTheme="minorBidi" w:cstheme="minorBidi"/>
          <w:rtl/>
        </w:rPr>
        <w:t xml:space="preserve"> (</w:t>
      </w:r>
      <w:r w:rsidR="009070B0" w:rsidRPr="00264FF9">
        <w:rPr>
          <w:rFonts w:asciiTheme="minorBidi" w:hAnsiTheme="minorBidi" w:cstheme="minorBidi"/>
        </w:rPr>
        <w:t>14</w:t>
      </w:r>
      <w:r w:rsidRPr="00264FF9">
        <w:rPr>
          <w:rFonts w:asciiTheme="minorBidi" w:hAnsiTheme="minorBidi" w:cstheme="minorBidi"/>
          <w:rtl/>
        </w:rPr>
        <w:t>,</w:t>
      </w:r>
      <w:r w:rsidR="00E36169" w:rsidRPr="00264FF9">
        <w:rPr>
          <w:rFonts w:asciiTheme="minorBidi" w:hAnsiTheme="minorBidi" w:cstheme="minorBidi"/>
        </w:rPr>
        <w:t>15</w:t>
      </w:r>
      <w:r w:rsidRPr="00264FF9">
        <w:rPr>
          <w:rFonts w:asciiTheme="minorBidi" w:hAnsiTheme="minorBidi" w:cstheme="minorBidi"/>
          <w:rtl/>
        </w:rPr>
        <w:t>,</w:t>
      </w:r>
      <w:r w:rsidR="00E36169" w:rsidRPr="00264FF9">
        <w:rPr>
          <w:rFonts w:asciiTheme="minorBidi" w:hAnsiTheme="minorBidi" w:cstheme="minorBidi"/>
        </w:rPr>
        <w:t>16,</w:t>
      </w:r>
      <w:r w:rsidRPr="00264FF9">
        <w:rPr>
          <w:rFonts w:asciiTheme="minorBidi" w:hAnsiTheme="minorBidi" w:cstheme="minorBidi"/>
          <w:rtl/>
        </w:rPr>
        <w:t>) .</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دائما الهد</w:t>
      </w:r>
      <w:r w:rsidR="00AE5F9A">
        <w:rPr>
          <w:rFonts w:asciiTheme="minorBidi" w:hAnsiTheme="minorBidi" w:cstheme="minorBidi"/>
          <w:rtl/>
        </w:rPr>
        <w:t>ف هو استخدام الصاد الأقل سمية و</w:t>
      </w:r>
      <w:r w:rsidRPr="00264FF9">
        <w:rPr>
          <w:rFonts w:asciiTheme="minorBidi" w:hAnsiTheme="minorBidi" w:cstheme="minorBidi"/>
          <w:rtl/>
        </w:rPr>
        <w:t>الأكثر فعالية.</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يسهل عزل عامل ممرض أو أكثر بوسيلة موثوق بها , اختيار الصاد الأنسب دون اللجوء الى صادات واسعة الطيف أو خطر المعالجة غير المناسبة.</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و بشكل عام يجب أن يكون إختيار الصادات متكيفا الى حد بعيد مع نتائج الزرع و قبل اضافة أي صاد جديد لا بد من أخذ زروعات كاملة.</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إذا كان المريض قد تلقى صادات سابقا فالصادات الجديدة يجب أن تكون من صنف يختلف عن السابقة لتجنب اختيار صادا</w:t>
      </w:r>
      <w:r w:rsidR="00083154" w:rsidRPr="00264FF9">
        <w:rPr>
          <w:rFonts w:asciiTheme="minorBidi" w:hAnsiTheme="minorBidi" w:cstheme="minorBidi"/>
          <w:rtl/>
        </w:rPr>
        <w:t>ت أصبحت الجراثيم مقاومة لها .(</w:t>
      </w:r>
      <w:r w:rsidR="00083154" w:rsidRPr="00264FF9">
        <w:rPr>
          <w:rFonts w:asciiTheme="minorBidi" w:hAnsiTheme="minorBidi" w:cstheme="minorBidi"/>
        </w:rPr>
        <w:t>7</w:t>
      </w:r>
      <w:r w:rsidRPr="00264FF9">
        <w:rPr>
          <w:rFonts w:asciiTheme="minorBidi" w:hAnsiTheme="minorBidi" w:cstheme="minorBidi"/>
          <w:rtl/>
        </w:rPr>
        <w:t>,</w:t>
      </w:r>
      <w:r w:rsidR="007B5C60" w:rsidRPr="00264FF9">
        <w:rPr>
          <w:rFonts w:asciiTheme="minorBidi" w:hAnsiTheme="minorBidi" w:cstheme="minorBidi"/>
        </w:rPr>
        <w:t>23</w:t>
      </w:r>
      <w:r w:rsidRPr="00264FF9">
        <w:rPr>
          <w:rFonts w:asciiTheme="minorBidi" w:hAnsiTheme="minorBidi" w:cstheme="minorBidi"/>
          <w:rtl/>
        </w:rPr>
        <w:t>).</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يوصى في حال وجود شك سريري عالي بوجود ذات الرئة المكتسبة على جهاز التهوية ,البدء بالصادات ريثما تظهر نتائج الزرع .</w:t>
      </w:r>
    </w:p>
    <w:p w:rsidR="00C75568" w:rsidRPr="00264FF9" w:rsidRDefault="00C75568" w:rsidP="002E69AF">
      <w:pPr>
        <w:bidi/>
        <w:jc w:val="left"/>
        <w:rPr>
          <w:rFonts w:asciiTheme="minorBidi" w:hAnsiTheme="minorBidi" w:cstheme="minorBidi"/>
        </w:rPr>
      </w:pPr>
      <w:r w:rsidRPr="00264FF9">
        <w:rPr>
          <w:rFonts w:asciiTheme="minorBidi" w:hAnsiTheme="minorBidi" w:cstheme="minorBidi"/>
          <w:rtl/>
        </w:rPr>
        <w:t xml:space="preserve">عضويات معينة مثل </w:t>
      </w:r>
      <w:r w:rsidRPr="00264FF9">
        <w:rPr>
          <w:rFonts w:asciiTheme="minorBidi" w:hAnsiTheme="minorBidi" w:cstheme="minorBidi"/>
        </w:rPr>
        <w:t>E.coli ,Enterobacter, Klebsilla</w:t>
      </w:r>
      <w:r w:rsidRPr="00264FF9">
        <w:rPr>
          <w:rFonts w:asciiTheme="minorBidi" w:hAnsiTheme="minorBidi" w:cstheme="minorBidi"/>
          <w:rtl/>
        </w:rPr>
        <w:t xml:space="preserve"> تفرز بيتا لاكتاماز لذلك يجب أن تجرى اختبارات </w:t>
      </w:r>
      <w:r w:rsidRPr="00264FF9">
        <w:rPr>
          <w:rFonts w:asciiTheme="minorBidi" w:hAnsiTheme="minorBidi" w:cstheme="minorBidi"/>
        </w:rPr>
        <w:t xml:space="preserve">ESBL </w:t>
      </w:r>
      <w:r w:rsidRPr="00264FF9">
        <w:rPr>
          <w:rFonts w:asciiTheme="minorBidi" w:hAnsiTheme="minorBidi" w:cstheme="minorBidi"/>
          <w:rtl/>
        </w:rPr>
        <w:t>(</w:t>
      </w:r>
      <w:r w:rsidRPr="00264FF9">
        <w:rPr>
          <w:rFonts w:asciiTheme="minorBidi" w:hAnsiTheme="minorBidi" w:cstheme="minorBidi"/>
        </w:rPr>
        <w:t>extent spectrum beta lactamas</w:t>
      </w:r>
      <w:r w:rsidRPr="00264FF9">
        <w:rPr>
          <w:rFonts w:asciiTheme="minorBidi" w:hAnsiTheme="minorBidi" w:cstheme="minorBidi"/>
          <w:rtl/>
        </w:rPr>
        <w:t xml:space="preserve">) , لأن </w:t>
      </w:r>
      <w:r w:rsidRPr="00264FF9">
        <w:rPr>
          <w:rFonts w:asciiTheme="minorBidi" w:hAnsiTheme="minorBidi" w:cstheme="minorBidi"/>
        </w:rPr>
        <w:t>carbabenem</w:t>
      </w:r>
      <w:r w:rsidRPr="00264FF9">
        <w:rPr>
          <w:rFonts w:asciiTheme="minorBidi" w:hAnsiTheme="minorBidi" w:cstheme="minorBidi"/>
          <w:rtl/>
        </w:rPr>
        <w:t xml:space="preserve"> تكون فعالة في الجراثيم المفرزة </w:t>
      </w:r>
      <w:r w:rsidRPr="00264FF9">
        <w:rPr>
          <w:rFonts w:asciiTheme="minorBidi" w:hAnsiTheme="minorBidi" w:cstheme="minorBidi"/>
        </w:rPr>
        <w:t>ESBL.</w:t>
      </w:r>
    </w:p>
    <w:p w:rsidR="00C75568" w:rsidRPr="00264FF9" w:rsidRDefault="00C75568" w:rsidP="002E69AF">
      <w:pPr>
        <w:bidi/>
        <w:jc w:val="left"/>
        <w:rPr>
          <w:rFonts w:asciiTheme="minorBidi" w:hAnsiTheme="minorBidi" w:cstheme="minorBidi"/>
          <w:rtl/>
        </w:rPr>
      </w:pPr>
      <w:r w:rsidRPr="00264FF9">
        <w:rPr>
          <w:rFonts w:asciiTheme="minorBidi" w:hAnsiTheme="minorBidi" w:cstheme="minorBidi"/>
          <w:rtl/>
        </w:rPr>
        <w:t>اعطاء الصادات بالارذاذ ممكن استخدامها لمؤازرة الصادات الجهازية على الرغم انها غير فعالة لوحدها في ذات الرئة المكتسبة على جهاز التهوية .</w:t>
      </w:r>
    </w:p>
    <w:p w:rsidR="00765106" w:rsidRPr="00264FF9" w:rsidRDefault="00765106"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مدة العل</w:t>
      </w:r>
      <w:r w:rsidR="00083154" w:rsidRPr="00264FF9">
        <w:rPr>
          <w:rFonts w:asciiTheme="minorBidi" w:hAnsiTheme="minorBidi" w:cstheme="minorBidi"/>
          <w:rtl/>
          <w:lang w:bidi="ar-SY"/>
        </w:rPr>
        <w:t>اج 14-21 يوما على الأقل في : (</w:t>
      </w:r>
      <w:r w:rsidR="00083154" w:rsidRPr="00264FF9">
        <w:rPr>
          <w:rFonts w:asciiTheme="minorBidi" w:hAnsiTheme="minorBidi" w:cstheme="minorBidi"/>
          <w:lang w:bidi="ar-SY"/>
        </w:rPr>
        <w:t>8</w:t>
      </w:r>
      <w:r w:rsidRPr="00264FF9">
        <w:rPr>
          <w:rFonts w:asciiTheme="minorBidi" w:hAnsiTheme="minorBidi" w:cstheme="minorBidi"/>
          <w:rtl/>
          <w:lang w:bidi="ar-SY"/>
        </w:rPr>
        <w:t>).</w:t>
      </w:r>
    </w:p>
    <w:p w:rsidR="00765106" w:rsidRPr="00264FF9" w:rsidRDefault="00765106" w:rsidP="002E69AF">
      <w:pPr>
        <w:pStyle w:val="a3"/>
        <w:numPr>
          <w:ilvl w:val="0"/>
          <w:numId w:val="10"/>
        </w:numPr>
        <w:bidi/>
        <w:spacing w:after="200" w:line="276" w:lineRule="auto"/>
        <w:jc w:val="left"/>
        <w:rPr>
          <w:rFonts w:asciiTheme="minorBidi" w:hAnsiTheme="minorBidi" w:cstheme="minorBidi"/>
          <w:lang w:bidi="ar-SY"/>
        </w:rPr>
      </w:pPr>
      <w:r w:rsidRPr="00264FF9">
        <w:rPr>
          <w:rFonts w:asciiTheme="minorBidi" w:hAnsiTheme="minorBidi" w:cstheme="minorBidi"/>
          <w:rtl/>
          <w:lang w:bidi="ar-SY"/>
        </w:rPr>
        <w:t>إصابة أكثر من فص رئوي</w:t>
      </w:r>
    </w:p>
    <w:p w:rsidR="00765106" w:rsidRPr="00264FF9" w:rsidRDefault="00765106" w:rsidP="002E69AF">
      <w:pPr>
        <w:pStyle w:val="a3"/>
        <w:numPr>
          <w:ilvl w:val="0"/>
          <w:numId w:val="10"/>
        </w:numPr>
        <w:bidi/>
        <w:spacing w:after="200" w:line="276" w:lineRule="auto"/>
        <w:jc w:val="left"/>
        <w:rPr>
          <w:rFonts w:asciiTheme="minorBidi" w:hAnsiTheme="minorBidi" w:cstheme="minorBidi"/>
          <w:lang w:bidi="ar-SY"/>
        </w:rPr>
      </w:pPr>
      <w:r w:rsidRPr="00264FF9">
        <w:rPr>
          <w:rFonts w:asciiTheme="minorBidi" w:hAnsiTheme="minorBidi" w:cstheme="minorBidi"/>
          <w:rtl/>
          <w:lang w:bidi="ar-SY"/>
        </w:rPr>
        <w:t>سوء تغذية</w:t>
      </w:r>
    </w:p>
    <w:p w:rsidR="00765106" w:rsidRPr="00264FF9" w:rsidRDefault="00765106" w:rsidP="002E69AF">
      <w:pPr>
        <w:pStyle w:val="a3"/>
        <w:numPr>
          <w:ilvl w:val="0"/>
          <w:numId w:val="10"/>
        </w:numPr>
        <w:bidi/>
        <w:spacing w:after="200" w:line="276" w:lineRule="auto"/>
        <w:jc w:val="left"/>
        <w:rPr>
          <w:rFonts w:asciiTheme="minorBidi" w:hAnsiTheme="minorBidi" w:cstheme="minorBidi"/>
          <w:lang w:bidi="ar-SY"/>
        </w:rPr>
      </w:pPr>
      <w:r w:rsidRPr="00264FF9">
        <w:rPr>
          <w:rFonts w:asciiTheme="minorBidi" w:hAnsiTheme="minorBidi" w:cstheme="minorBidi"/>
          <w:rtl/>
          <w:lang w:bidi="ar-SY"/>
        </w:rPr>
        <w:t>ذات الرئة المنخرة بسلبيات الغرام</w:t>
      </w:r>
    </w:p>
    <w:p w:rsidR="00765106" w:rsidRPr="00264FF9" w:rsidRDefault="00765106" w:rsidP="002E69AF">
      <w:pPr>
        <w:pStyle w:val="a3"/>
        <w:numPr>
          <w:ilvl w:val="0"/>
          <w:numId w:val="10"/>
        </w:numPr>
        <w:bidi/>
        <w:spacing w:after="200" w:line="276" w:lineRule="auto"/>
        <w:jc w:val="left"/>
        <w:rPr>
          <w:rFonts w:asciiTheme="minorBidi" w:hAnsiTheme="minorBidi" w:cstheme="minorBidi"/>
          <w:lang w:bidi="ar-SY"/>
        </w:rPr>
      </w:pPr>
      <w:r w:rsidRPr="00264FF9">
        <w:rPr>
          <w:rFonts w:asciiTheme="minorBidi" w:hAnsiTheme="minorBidi" w:cstheme="minorBidi"/>
          <w:rtl/>
          <w:lang w:bidi="ar-SY"/>
        </w:rPr>
        <w:t>عزل الزوانف الزنجارية أو الأسينتوباكتر كعامل مسبب</w:t>
      </w:r>
    </w:p>
    <w:p w:rsidR="00765106" w:rsidRPr="00264FF9" w:rsidRDefault="00765106" w:rsidP="002E69AF">
      <w:pPr>
        <w:pStyle w:val="a3"/>
        <w:bidi/>
        <w:jc w:val="left"/>
        <w:rPr>
          <w:rFonts w:asciiTheme="minorBidi" w:hAnsiTheme="minorBidi" w:cstheme="minorBidi"/>
          <w:rtl/>
          <w:lang w:bidi="ar-SY"/>
        </w:rPr>
      </w:pP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أما مدة العلاج القصيرة 7-10 أيام في حال كون العامل الممرض , مستدم</w:t>
      </w:r>
      <w:r w:rsidR="00083154" w:rsidRPr="00264FF9">
        <w:rPr>
          <w:rFonts w:asciiTheme="minorBidi" w:hAnsiTheme="minorBidi" w:cstheme="minorBidi"/>
          <w:rtl/>
          <w:lang w:bidi="ar-SY"/>
        </w:rPr>
        <w:t>يلت نزلية أو عنقوديات مذهبة. (</w:t>
      </w:r>
      <w:r w:rsidR="00083154" w:rsidRPr="00264FF9">
        <w:rPr>
          <w:rFonts w:asciiTheme="minorBidi" w:hAnsiTheme="minorBidi" w:cstheme="minorBidi"/>
          <w:lang w:bidi="ar-SY"/>
        </w:rPr>
        <w:t>8</w:t>
      </w:r>
      <w:r w:rsidRPr="00264FF9">
        <w:rPr>
          <w:rFonts w:asciiTheme="minorBidi" w:hAnsiTheme="minorBidi" w:cstheme="minorBidi"/>
          <w:rtl/>
          <w:lang w:bidi="ar-SY"/>
        </w:rPr>
        <w:t>)</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عند المرضى المصابين ب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و دون خطورة الإصابة  ب </w:t>
      </w:r>
      <w:r w:rsidRPr="00264FF9">
        <w:rPr>
          <w:rFonts w:asciiTheme="minorBidi" w:hAnsiTheme="minorBidi" w:cstheme="minorBidi"/>
          <w:lang w:bidi="ar-SY"/>
        </w:rPr>
        <w:t xml:space="preserve">MDR </w:t>
      </w:r>
      <w:r w:rsidRPr="00264FF9">
        <w:rPr>
          <w:rFonts w:asciiTheme="minorBidi" w:hAnsiTheme="minorBidi" w:cstheme="minorBidi"/>
          <w:rtl/>
          <w:lang w:bidi="ar-SY"/>
        </w:rPr>
        <w:t xml:space="preserve"> ممكن البدء بواحد مما يلي (</w:t>
      </w:r>
      <w:r w:rsidR="00E36169" w:rsidRPr="00264FF9">
        <w:rPr>
          <w:rFonts w:asciiTheme="minorBidi" w:hAnsiTheme="minorBidi" w:cstheme="minorBidi"/>
          <w:lang w:bidi="ar-SY"/>
        </w:rPr>
        <w:t>21</w:t>
      </w:r>
      <w:r w:rsidRPr="00264FF9">
        <w:rPr>
          <w:rFonts w:asciiTheme="minorBidi" w:hAnsiTheme="minorBidi" w:cstheme="minorBidi"/>
          <w:rtl/>
          <w:lang w:bidi="ar-SY"/>
        </w:rPr>
        <w:t>) :</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سفترياكسون, فلوروكينولون, أمبسللين-سولباكتام.</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عند المرضى مع خطورة الإصابة ب</w:t>
      </w:r>
      <w:r w:rsidRPr="00264FF9">
        <w:rPr>
          <w:rFonts w:asciiTheme="minorBidi" w:hAnsiTheme="minorBidi" w:cstheme="minorBidi"/>
          <w:lang w:bidi="ar-SY"/>
        </w:rPr>
        <w:t xml:space="preserve">  MDR </w:t>
      </w:r>
      <w:r w:rsidRPr="00264FF9">
        <w:rPr>
          <w:rFonts w:asciiTheme="minorBidi" w:hAnsiTheme="minorBidi" w:cstheme="minorBidi"/>
          <w:rtl/>
          <w:lang w:bidi="ar-SY"/>
        </w:rPr>
        <w:t xml:space="preserve"> أو المرضى المصابين ب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متأخرة يمكن استخدام ما يلي (</w:t>
      </w:r>
      <w:r w:rsidR="00E36169" w:rsidRPr="00264FF9">
        <w:rPr>
          <w:rFonts w:asciiTheme="minorBidi" w:hAnsiTheme="minorBidi" w:cstheme="minorBidi"/>
          <w:lang w:bidi="ar-SY"/>
        </w:rPr>
        <w:t>18</w:t>
      </w:r>
      <w:r w:rsidRPr="00264FF9">
        <w:rPr>
          <w:rFonts w:asciiTheme="minorBidi" w:hAnsiTheme="minorBidi" w:cstheme="minorBidi"/>
          <w:rtl/>
          <w:lang w:bidi="ar-SY"/>
        </w:rPr>
        <w:t>-</w:t>
      </w:r>
      <w:r w:rsidR="00E36169" w:rsidRPr="00264FF9">
        <w:rPr>
          <w:rFonts w:asciiTheme="minorBidi" w:hAnsiTheme="minorBidi" w:cstheme="minorBidi"/>
          <w:lang w:bidi="ar-SY"/>
        </w:rPr>
        <w:t>21</w:t>
      </w:r>
      <w:r w:rsidRPr="00264FF9">
        <w:rPr>
          <w:rFonts w:asciiTheme="minorBidi" w:hAnsiTheme="minorBidi" w:cstheme="minorBidi"/>
          <w:rtl/>
          <w:lang w:bidi="ar-SY"/>
        </w:rPr>
        <w:t>):</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1-أحد السيفالوسبورينات المضادة للزوانف (سيفيبيم-سيفتازيديم).</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2- ميروبينيم أو ايميبنيم</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3-  </w:t>
      </w:r>
      <w:r w:rsidRPr="00264FF9">
        <w:rPr>
          <w:rFonts w:asciiTheme="minorBidi" w:hAnsiTheme="minorBidi" w:cstheme="minorBidi"/>
          <w:lang w:bidi="ar-SY"/>
        </w:rPr>
        <w:t>Tazobactam-pipracillin</w:t>
      </w:r>
      <w:r w:rsidRPr="00264FF9">
        <w:rPr>
          <w:rFonts w:asciiTheme="minorBidi" w:hAnsiTheme="minorBidi" w:cstheme="minorBidi"/>
          <w:rtl/>
          <w:lang w:bidi="ar-SY"/>
        </w:rPr>
        <w:t xml:space="preserve"> + فلوروكينولون مضاد للزوانف (سيبروفلوكساسين).</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4- أمينوغلوكوزيد + </w:t>
      </w:r>
      <w:r w:rsidRPr="00264FF9">
        <w:rPr>
          <w:rFonts w:asciiTheme="minorBidi" w:hAnsiTheme="minorBidi" w:cstheme="minorBidi"/>
          <w:lang w:bidi="ar-SY"/>
        </w:rPr>
        <w:t>Linzolid</w:t>
      </w:r>
      <w:r w:rsidRPr="00264FF9">
        <w:rPr>
          <w:rFonts w:asciiTheme="minorBidi" w:hAnsiTheme="minorBidi" w:cstheme="minorBidi"/>
          <w:rtl/>
          <w:lang w:bidi="ar-SY"/>
        </w:rPr>
        <w:t xml:space="preserve"> أو فانكومايسين</w:t>
      </w:r>
    </w:p>
    <w:p w:rsidR="00A67123" w:rsidRPr="00264FF9" w:rsidRDefault="00A67123" w:rsidP="0082335C">
      <w:pPr>
        <w:bidi/>
        <w:jc w:val="left"/>
        <w:rPr>
          <w:rFonts w:asciiTheme="minorBidi" w:hAnsiTheme="minorBidi" w:cstheme="minorBidi"/>
          <w:rtl/>
          <w:lang w:bidi="ar-SY"/>
        </w:rPr>
      </w:pP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عوامل الخطورة في أن تكون ذات الرئة المكتسبة على جهاز التهوية الآلية ناجمة عن </w:t>
      </w:r>
      <w:r w:rsidRPr="00264FF9">
        <w:rPr>
          <w:rFonts w:asciiTheme="minorBidi" w:hAnsiTheme="minorBidi" w:cstheme="minorBidi"/>
          <w:lang w:bidi="ar-SY"/>
        </w:rPr>
        <w:t>MDR</w:t>
      </w:r>
      <w:r w:rsidR="009070B0" w:rsidRPr="00264FF9">
        <w:rPr>
          <w:rFonts w:asciiTheme="minorBidi" w:hAnsiTheme="minorBidi" w:cstheme="minorBidi"/>
          <w:rtl/>
          <w:lang w:bidi="ar-SY"/>
        </w:rPr>
        <w:t xml:space="preserve"> هي : (</w:t>
      </w:r>
      <w:r w:rsidR="009070B0" w:rsidRPr="00264FF9">
        <w:rPr>
          <w:rFonts w:asciiTheme="minorBidi" w:hAnsiTheme="minorBidi" w:cstheme="minorBidi"/>
          <w:lang w:bidi="ar-SY"/>
        </w:rPr>
        <w:t>11</w:t>
      </w:r>
      <w:r w:rsidRPr="00264FF9">
        <w:rPr>
          <w:rFonts w:asciiTheme="minorBidi" w:hAnsiTheme="minorBidi" w:cstheme="minorBidi"/>
          <w:rtl/>
          <w:lang w:bidi="ar-SY"/>
        </w:rPr>
        <w:t>,</w:t>
      </w:r>
      <w:r w:rsidR="00E36169" w:rsidRPr="00264FF9">
        <w:rPr>
          <w:rFonts w:asciiTheme="minorBidi" w:hAnsiTheme="minorBidi" w:cstheme="minorBidi"/>
          <w:lang w:bidi="ar-SY"/>
        </w:rPr>
        <w:t>18</w:t>
      </w:r>
      <w:r w:rsidRPr="00264FF9">
        <w:rPr>
          <w:rFonts w:asciiTheme="minorBidi" w:hAnsiTheme="minorBidi" w:cstheme="minorBidi"/>
          <w:rtl/>
          <w:lang w:bidi="ar-SY"/>
        </w:rPr>
        <w:t>,</w:t>
      </w:r>
      <w:r w:rsidR="00E36169" w:rsidRPr="00264FF9">
        <w:rPr>
          <w:rFonts w:asciiTheme="minorBidi" w:hAnsiTheme="minorBidi" w:cstheme="minorBidi"/>
          <w:lang w:bidi="ar-SY"/>
        </w:rPr>
        <w:t>19</w:t>
      </w:r>
      <w:r w:rsidRPr="00264FF9">
        <w:rPr>
          <w:rFonts w:asciiTheme="minorBidi" w:hAnsiTheme="minorBidi" w:cstheme="minorBidi"/>
          <w:rtl/>
          <w:lang w:bidi="ar-SY"/>
        </w:rPr>
        <w:t xml:space="preserve">) </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lastRenderedPageBreak/>
        <w:t>قبول في المشفى لمدة 5 أيام.</w:t>
      </w:r>
    </w:p>
    <w:p w:rsidR="00765106" w:rsidRPr="00264FF9" w:rsidRDefault="00765106" w:rsidP="0082335C">
      <w:pPr>
        <w:bidi/>
        <w:jc w:val="left"/>
        <w:rPr>
          <w:rFonts w:asciiTheme="minorBidi" w:hAnsiTheme="minorBidi" w:cstheme="minorBidi"/>
          <w:rtl/>
          <w:lang w:bidi="ar-SY"/>
        </w:rPr>
      </w:pPr>
      <w:r w:rsidRPr="00264FF9">
        <w:rPr>
          <w:rFonts w:asciiTheme="minorBidi" w:hAnsiTheme="minorBidi" w:cstheme="minorBidi"/>
          <w:rtl/>
          <w:lang w:bidi="ar-SY"/>
        </w:rPr>
        <w:t>قبول في المشفى خلال 90 يوما لأكثر من يومين.</w:t>
      </w:r>
    </w:p>
    <w:p w:rsidR="00765106" w:rsidRPr="00264FF9" w:rsidRDefault="00765106" w:rsidP="0082335C">
      <w:pPr>
        <w:bidi/>
        <w:jc w:val="left"/>
        <w:rPr>
          <w:rFonts w:asciiTheme="minorBidi" w:hAnsiTheme="minorBidi" w:cstheme="minorBidi"/>
          <w:lang w:bidi="ar-SY"/>
        </w:rPr>
      </w:pPr>
      <w:r w:rsidRPr="00264FF9">
        <w:rPr>
          <w:rFonts w:asciiTheme="minorBidi" w:hAnsiTheme="minorBidi" w:cstheme="minorBidi"/>
          <w:rtl/>
          <w:lang w:bidi="ar-SY"/>
        </w:rPr>
        <w:t>استخدام الصادات خلال 90 يوما السابقة.</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تحال دموي خلال 30 يوما.</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العوز مناعي و المرضي المعالجين بمثبطات المناعة.</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الأمراض الرئوية المزمنة.</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الإنتان ب </w:t>
      </w:r>
      <w:r w:rsidRPr="00264FF9">
        <w:rPr>
          <w:rFonts w:asciiTheme="minorBidi" w:hAnsiTheme="minorBidi" w:cstheme="minorBidi"/>
          <w:lang w:bidi="ar-SY"/>
        </w:rPr>
        <w:t>legionella pneumophila</w:t>
      </w:r>
      <w:r w:rsidRPr="00264FF9">
        <w:rPr>
          <w:rFonts w:asciiTheme="minorBidi" w:hAnsiTheme="minorBidi" w:cstheme="minorBidi"/>
          <w:rtl/>
          <w:lang w:bidi="ar-SY"/>
        </w:rPr>
        <w:t xml:space="preserve"> يجب استخدام ماكروليد أو فلوروكينولون. (</w:t>
      </w:r>
      <w:r w:rsidR="00E36169" w:rsidRPr="00264FF9">
        <w:rPr>
          <w:rFonts w:asciiTheme="minorBidi" w:hAnsiTheme="minorBidi" w:cstheme="minorBidi"/>
          <w:lang w:bidi="ar-SY"/>
        </w:rPr>
        <w:t>18</w:t>
      </w:r>
      <w:r w:rsidRPr="00264FF9">
        <w:rPr>
          <w:rFonts w:asciiTheme="minorBidi" w:hAnsiTheme="minorBidi" w:cstheme="minorBidi"/>
          <w:rtl/>
          <w:lang w:bidi="ar-SY"/>
        </w:rPr>
        <w:t>)</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ما زالت الأبحاث منذ 2005 حول الصادات الإنشاقية في معالجة ال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 xml:space="preserve">توبرامايسين + </w:t>
      </w:r>
      <w:r w:rsidRPr="00264FF9">
        <w:rPr>
          <w:rFonts w:asciiTheme="minorBidi" w:hAnsiTheme="minorBidi" w:cstheme="minorBidi"/>
          <w:lang w:bidi="ar-SY"/>
        </w:rPr>
        <w:t xml:space="preserve">poly myxin b </w:t>
      </w:r>
      <w:r w:rsidRPr="00264FF9">
        <w:rPr>
          <w:rFonts w:asciiTheme="minorBidi" w:hAnsiTheme="minorBidi" w:cstheme="minorBidi"/>
          <w:rtl/>
          <w:lang w:bidi="ar-SY"/>
        </w:rPr>
        <w:t xml:space="preserve"> تستخدم بشكل شائع في بعض المراكز و لكن لا توجد أبحاث تدعم ذلك حتى الآن.</w:t>
      </w:r>
    </w:p>
    <w:p w:rsidR="00111E0A" w:rsidRPr="00264FF9" w:rsidRDefault="00111E0A" w:rsidP="0082335C">
      <w:pPr>
        <w:bidi/>
        <w:jc w:val="left"/>
        <w:rPr>
          <w:rFonts w:asciiTheme="minorBidi" w:hAnsiTheme="minorBidi" w:cstheme="minorBidi"/>
          <w:rtl/>
          <w:lang w:bidi="ar-SY"/>
        </w:rPr>
      </w:pPr>
      <w:r w:rsidRPr="00264FF9">
        <w:rPr>
          <w:rFonts w:asciiTheme="minorBidi" w:hAnsiTheme="minorBidi" w:cstheme="minorBidi"/>
          <w:rtl/>
          <w:lang w:bidi="ar-SY"/>
        </w:rPr>
        <w:t>صادات بيتا لاكتام تصل إلى الرئة بتركيز</w:t>
      </w:r>
      <w:r w:rsidR="005B18FF" w:rsidRPr="00264FF9">
        <w:rPr>
          <w:rFonts w:asciiTheme="minorBidi" w:hAnsiTheme="minorBidi" w:cstheme="minorBidi"/>
          <w:rtl/>
          <w:lang w:bidi="ar-SY"/>
        </w:rPr>
        <w:t xml:space="preserve"> أقل من 50% من تركيزها في المصل</w:t>
      </w:r>
      <w:r w:rsidRPr="00264FF9">
        <w:rPr>
          <w:rFonts w:asciiTheme="minorBidi" w:hAnsiTheme="minorBidi" w:cstheme="minorBidi"/>
          <w:rtl/>
          <w:lang w:bidi="ar-SY"/>
        </w:rPr>
        <w:t>, في حين الفلوروكينولون و لينزوليد موجود بتركيز مماثل في المفرزات القصبية . (</w:t>
      </w:r>
      <w:r w:rsidR="009070B0" w:rsidRPr="00264FF9">
        <w:rPr>
          <w:rFonts w:asciiTheme="minorBidi" w:hAnsiTheme="minorBidi" w:cstheme="minorBidi"/>
          <w:lang w:bidi="ar-SY"/>
        </w:rPr>
        <w:t>(14</w:t>
      </w:r>
    </w:p>
    <w:p w:rsidR="00A67123" w:rsidRPr="00264FF9" w:rsidRDefault="00A67123" w:rsidP="002E69AF">
      <w:pPr>
        <w:pStyle w:val="a3"/>
        <w:bidi/>
        <w:ind w:left="1080"/>
        <w:jc w:val="left"/>
        <w:rPr>
          <w:rFonts w:asciiTheme="minorBidi" w:hAnsiTheme="minorBidi" w:cstheme="minorBidi"/>
          <w:b/>
          <w:bCs/>
          <w:rtl/>
          <w:lang w:bidi="ar-SY"/>
        </w:rPr>
      </w:pPr>
    </w:p>
    <w:p w:rsidR="00111E0A" w:rsidRPr="00264FF9" w:rsidRDefault="00111E0A" w:rsidP="0082335C">
      <w:pPr>
        <w:pStyle w:val="3"/>
        <w:bidi/>
        <w:jc w:val="left"/>
        <w:rPr>
          <w:rFonts w:asciiTheme="minorBidi" w:hAnsiTheme="minorBidi" w:cstheme="minorBidi"/>
          <w:rtl/>
        </w:rPr>
      </w:pPr>
      <w:bookmarkStart w:id="18" w:name="_Toc454312698"/>
      <w:r w:rsidRPr="00264FF9">
        <w:rPr>
          <w:rStyle w:val="2Char"/>
          <w:rFonts w:asciiTheme="minorBidi" w:eastAsiaTheme="majorEastAsia" w:hAnsiTheme="minorBidi" w:cstheme="minorBidi"/>
          <w:sz w:val="36"/>
          <w:szCs w:val="36"/>
          <w:rtl/>
        </w:rPr>
        <w:t>الوقاية</w:t>
      </w:r>
      <w:bookmarkEnd w:id="18"/>
    </w:p>
    <w:p w:rsidR="00111E0A" w:rsidRPr="00264FF9" w:rsidRDefault="00111E0A"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في الوقاية من ال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يجب محاولة الفصل عن المنفسة (الفطام) بأسرع وقت ممكن كما يجب التأكيد على ضرورة غسل الأيدي و ارتداء القفازات العقيمة خاصة أ</w:t>
      </w:r>
      <w:r w:rsidR="005B18FF" w:rsidRPr="00264FF9">
        <w:rPr>
          <w:rFonts w:asciiTheme="minorBidi" w:hAnsiTheme="minorBidi" w:cstheme="minorBidi"/>
          <w:rtl/>
          <w:lang w:bidi="ar-SY"/>
        </w:rPr>
        <w:t>ثناء القيام بالإجراءات الغازية</w:t>
      </w:r>
      <w:r w:rsidRPr="00264FF9">
        <w:rPr>
          <w:rFonts w:asciiTheme="minorBidi" w:hAnsiTheme="minorBidi" w:cstheme="minorBidi"/>
          <w:rtl/>
          <w:lang w:bidi="ar-SY"/>
        </w:rPr>
        <w:t>(</w:t>
      </w:r>
      <w:r w:rsidR="007B5C60" w:rsidRPr="00264FF9">
        <w:rPr>
          <w:rFonts w:asciiTheme="minorBidi" w:hAnsiTheme="minorBidi" w:cstheme="minorBidi"/>
          <w:lang w:bidi="ar-SY"/>
        </w:rPr>
        <w:t>25</w:t>
      </w:r>
      <w:r w:rsidRPr="00264FF9">
        <w:rPr>
          <w:rFonts w:asciiTheme="minorBidi" w:hAnsiTheme="minorBidi" w:cstheme="minorBidi"/>
          <w:rtl/>
          <w:lang w:bidi="ar-SY"/>
        </w:rPr>
        <w:t>)</w:t>
      </w:r>
    </w:p>
    <w:p w:rsidR="00111E0A" w:rsidRPr="00264FF9" w:rsidRDefault="00111E0A"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لا يستطب استخدام الصادات واسعة الطيف للوقاية من تطور </w:t>
      </w:r>
      <w:r w:rsidRPr="00264FF9">
        <w:rPr>
          <w:rFonts w:asciiTheme="minorBidi" w:hAnsiTheme="minorBidi" w:cstheme="minorBidi"/>
          <w:lang w:bidi="ar-SY"/>
        </w:rPr>
        <w:t>VAP</w:t>
      </w:r>
      <w:r w:rsidRPr="00264FF9">
        <w:rPr>
          <w:rFonts w:asciiTheme="minorBidi" w:hAnsiTheme="minorBidi" w:cstheme="minorBidi"/>
          <w:rtl/>
          <w:lang w:bidi="ar-SY"/>
        </w:rPr>
        <w:t xml:space="preserve"> لأن ذلك من شأنه أن يزيد المقاومة ل</w:t>
      </w:r>
      <w:r w:rsidR="00083154" w:rsidRPr="00264FF9">
        <w:rPr>
          <w:rFonts w:asciiTheme="minorBidi" w:hAnsiTheme="minorBidi" w:cstheme="minorBidi"/>
          <w:rtl/>
          <w:lang w:bidi="ar-SY"/>
        </w:rPr>
        <w:t>لصادات في الإنتانات المشفوية. (</w:t>
      </w:r>
      <w:r w:rsidR="00083154" w:rsidRPr="00264FF9">
        <w:rPr>
          <w:rFonts w:asciiTheme="minorBidi" w:hAnsiTheme="minorBidi" w:cstheme="minorBidi"/>
          <w:lang w:bidi="ar-SY"/>
        </w:rPr>
        <w:t>6</w:t>
      </w:r>
      <w:r w:rsidRPr="00264FF9">
        <w:rPr>
          <w:rFonts w:asciiTheme="minorBidi" w:hAnsiTheme="minorBidi" w:cstheme="minorBidi"/>
          <w:rtl/>
          <w:lang w:bidi="ar-SY"/>
        </w:rPr>
        <w:t>).</w:t>
      </w:r>
    </w:p>
    <w:p w:rsidR="00111E0A" w:rsidRPr="00264FF9" w:rsidRDefault="00111E0A"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بما أن الضغط المطبق من بالون النفخ في الأنبوب الرغامي قد يكون غير  كاف لمنع تسرب المفرزات فوق المزمار الى الطرق التنفسية السفلية , لذا من الضروري سحب مفرزات فوق لسان المزمار بشكل متكرر. (</w:t>
      </w:r>
      <w:r w:rsidR="007B5C60" w:rsidRPr="00264FF9">
        <w:rPr>
          <w:rFonts w:asciiTheme="minorBidi" w:hAnsiTheme="minorBidi" w:cstheme="minorBidi"/>
          <w:lang w:bidi="ar-SY"/>
        </w:rPr>
        <w:t>26</w:t>
      </w:r>
      <w:r w:rsidRPr="00264FF9">
        <w:rPr>
          <w:rFonts w:asciiTheme="minorBidi" w:hAnsiTheme="minorBidi" w:cstheme="minorBidi"/>
          <w:rtl/>
          <w:lang w:bidi="ar-SY"/>
        </w:rPr>
        <w:t>)</w:t>
      </w:r>
    </w:p>
    <w:p w:rsidR="00A95309" w:rsidRPr="00264FF9" w:rsidRDefault="00A95309" w:rsidP="002E69AF">
      <w:pPr>
        <w:bidi/>
        <w:jc w:val="left"/>
        <w:rPr>
          <w:rFonts w:asciiTheme="minorBidi" w:hAnsiTheme="minorBidi" w:cstheme="minorBidi"/>
          <w:lang w:bidi="ar-SY"/>
        </w:rPr>
      </w:pPr>
      <w:r w:rsidRPr="00264FF9">
        <w:rPr>
          <w:rFonts w:asciiTheme="minorBidi" w:hAnsiTheme="minorBidi" w:cstheme="minorBidi"/>
          <w:rtl/>
          <w:lang w:bidi="ar-SY"/>
        </w:rPr>
        <w:t>يوجد أنبوب رغامي لمص المفرزات فوق المزمار (</w:t>
      </w:r>
      <w:r w:rsidRPr="00264FF9">
        <w:rPr>
          <w:rFonts w:asciiTheme="minorBidi" w:hAnsiTheme="minorBidi" w:cstheme="minorBidi"/>
          <w:lang w:bidi="ar-SY"/>
        </w:rPr>
        <w:t>CASS</w:t>
      </w:r>
      <w:r w:rsidRPr="00264FF9">
        <w:rPr>
          <w:rFonts w:asciiTheme="minorBidi" w:hAnsiTheme="minorBidi" w:cstheme="minorBidi"/>
          <w:rtl/>
          <w:lang w:bidi="ar-SY"/>
        </w:rPr>
        <w:t>)</w:t>
      </w:r>
      <w:r w:rsidRPr="00264FF9">
        <w:rPr>
          <w:rFonts w:asciiTheme="minorBidi" w:hAnsiTheme="minorBidi" w:cstheme="minorBidi"/>
          <w:lang w:bidi="ar-SY"/>
        </w:rPr>
        <w:t>.</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حيث يحوي لمعة إضافية تسمح بمرور المفرزات فوق المزمار من فوق الكم بشكل متقطع أو مستمر.</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الأهم لمنع القلص المعدي المريئي هو العناية التمريضية , حيث يجب الاهتمام بوضعية المريض و رفع الرأس عن السرير على الأقل 30 درجة . (</w:t>
      </w:r>
      <w:r w:rsidR="00E36169" w:rsidRPr="00264FF9">
        <w:rPr>
          <w:rFonts w:asciiTheme="minorBidi" w:hAnsiTheme="minorBidi" w:cstheme="minorBidi"/>
          <w:lang w:bidi="ar-SY"/>
        </w:rPr>
        <w:t>19</w:t>
      </w:r>
      <w:r w:rsidRPr="00264FF9">
        <w:rPr>
          <w:rFonts w:asciiTheme="minorBidi" w:hAnsiTheme="minorBidi" w:cstheme="minorBidi"/>
          <w:rtl/>
          <w:lang w:bidi="ar-SY"/>
        </w:rPr>
        <w:t>).</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إن تغيير دارات المنفسة بشكل روتيني لا يمنع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و ينصح بتبديلها فقط في حال تلوثها عباتيا أو تعطلها. (</w:t>
      </w:r>
      <w:r w:rsidR="00E36169" w:rsidRPr="00264FF9">
        <w:rPr>
          <w:rFonts w:asciiTheme="minorBidi" w:hAnsiTheme="minorBidi" w:cstheme="minorBidi"/>
          <w:lang w:bidi="ar-SY"/>
        </w:rPr>
        <w:t>19</w:t>
      </w:r>
      <w:r w:rsidRPr="00264FF9">
        <w:rPr>
          <w:rFonts w:asciiTheme="minorBidi" w:hAnsiTheme="minorBidi" w:cstheme="minorBidi"/>
          <w:rtl/>
          <w:lang w:bidi="ar-SY"/>
        </w:rPr>
        <w:t>)</w:t>
      </w:r>
    </w:p>
    <w:p w:rsidR="00A95309" w:rsidRPr="00264FF9" w:rsidRDefault="005B18FF" w:rsidP="002E69AF">
      <w:pPr>
        <w:bidi/>
        <w:jc w:val="left"/>
        <w:rPr>
          <w:rFonts w:asciiTheme="minorBidi" w:hAnsiTheme="minorBidi" w:cstheme="minorBidi"/>
          <w:rtl/>
          <w:lang w:bidi="ar-SY"/>
        </w:rPr>
      </w:pPr>
      <w:r w:rsidRPr="00264FF9">
        <w:rPr>
          <w:rFonts w:asciiTheme="minorBidi" w:hAnsiTheme="minorBidi" w:cstheme="minorBidi"/>
          <w:rtl/>
          <w:lang w:bidi="ar-SY"/>
        </w:rPr>
        <w:t>الاهتمام بنظافة الفم</w:t>
      </w:r>
      <w:r w:rsidR="00A95309" w:rsidRPr="00264FF9">
        <w:rPr>
          <w:rFonts w:asciiTheme="minorBidi" w:hAnsiTheme="minorBidi" w:cstheme="minorBidi"/>
          <w:rtl/>
          <w:lang w:bidi="ar-SY"/>
        </w:rPr>
        <w:t>: وذلك بتطبيق الغسولات الفموية مثل الكلور هيكزيدين.</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يوصى باسنخدام التنبيب الفموي أكثر من الرغامى الأنفية </w:t>
      </w:r>
      <w:r w:rsidR="005B18FF" w:rsidRPr="00264FF9">
        <w:rPr>
          <w:rFonts w:asciiTheme="minorBidi" w:hAnsiTheme="minorBidi" w:cstheme="minorBidi"/>
          <w:rtl/>
          <w:lang w:bidi="ar-SY"/>
        </w:rPr>
        <w:t>طالما لا يوجد مضاد استطباب لذلك</w:t>
      </w:r>
      <w:r w:rsidRPr="00264FF9">
        <w:rPr>
          <w:rFonts w:asciiTheme="minorBidi" w:hAnsiTheme="minorBidi" w:cstheme="minorBidi"/>
          <w:rtl/>
          <w:lang w:bidi="ar-SY"/>
        </w:rPr>
        <w:t>, و ذلك بسبب ترافق الأنابيب الأنفية مع التهاب الجيوب الذي يصعب تشخيصه عند المرضى الموضوعين على جهاز</w:t>
      </w:r>
      <w:r w:rsidR="00083154" w:rsidRPr="00264FF9">
        <w:rPr>
          <w:rFonts w:asciiTheme="minorBidi" w:hAnsiTheme="minorBidi" w:cstheme="minorBidi"/>
          <w:rtl/>
          <w:lang w:bidi="ar-SY"/>
        </w:rPr>
        <w:t>التهوية الآلية . (</w:t>
      </w:r>
      <w:r w:rsidR="00083154" w:rsidRPr="00264FF9">
        <w:rPr>
          <w:rFonts w:asciiTheme="minorBidi" w:hAnsiTheme="minorBidi" w:cstheme="minorBidi"/>
          <w:lang w:bidi="ar-SY"/>
        </w:rPr>
        <w:t>7</w:t>
      </w:r>
      <w:r w:rsidRPr="00264FF9">
        <w:rPr>
          <w:rFonts w:asciiTheme="minorBidi" w:hAnsiTheme="minorBidi" w:cstheme="minorBidi"/>
          <w:rtl/>
          <w:lang w:bidi="ar-SY"/>
        </w:rPr>
        <w:t>-</w:t>
      </w:r>
      <w:r w:rsidR="00E36169" w:rsidRPr="00264FF9">
        <w:rPr>
          <w:rFonts w:asciiTheme="minorBidi" w:hAnsiTheme="minorBidi" w:cstheme="minorBidi"/>
          <w:lang w:bidi="ar-SY"/>
        </w:rPr>
        <w:t>20</w:t>
      </w:r>
      <w:r w:rsidRPr="00264FF9">
        <w:rPr>
          <w:rFonts w:asciiTheme="minorBidi" w:hAnsiTheme="minorBidi" w:cstheme="minorBidi"/>
          <w:rtl/>
          <w:lang w:bidi="ar-SY"/>
        </w:rPr>
        <w:t>) .</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لقد تم إضافة تجهيزات جديدة للوقاية من </w:t>
      </w:r>
      <w:r w:rsidRPr="00264FF9">
        <w:rPr>
          <w:rFonts w:asciiTheme="minorBidi" w:hAnsiTheme="minorBidi" w:cstheme="minorBidi"/>
          <w:lang w:bidi="ar-SY"/>
        </w:rPr>
        <w:t>VAP</w:t>
      </w:r>
      <w:r w:rsidRPr="00264FF9">
        <w:rPr>
          <w:rFonts w:asciiTheme="minorBidi" w:hAnsiTheme="minorBidi" w:cstheme="minorBidi"/>
          <w:rtl/>
          <w:lang w:bidi="ar-SY"/>
        </w:rPr>
        <w:t xml:space="preserve"> مثل أنابيب البولي إيتيلين الرفيعة جدا , لتقل</w:t>
      </w:r>
      <w:r w:rsidR="005B18FF" w:rsidRPr="00264FF9">
        <w:rPr>
          <w:rFonts w:asciiTheme="minorBidi" w:hAnsiTheme="minorBidi" w:cstheme="minorBidi"/>
          <w:rtl/>
          <w:lang w:bidi="ar-SY"/>
        </w:rPr>
        <w:t>يل نزول المفرزات للطرق التنفسية</w:t>
      </w:r>
      <w:r w:rsidRPr="00264FF9">
        <w:rPr>
          <w:rFonts w:asciiTheme="minorBidi" w:hAnsiTheme="minorBidi" w:cstheme="minorBidi"/>
          <w:rtl/>
          <w:lang w:bidi="ar-SY"/>
        </w:rPr>
        <w:t xml:space="preserve">, و انبوب </w:t>
      </w:r>
      <w:r w:rsidRPr="00264FF9">
        <w:rPr>
          <w:rFonts w:asciiTheme="minorBidi" w:hAnsiTheme="minorBidi" w:cstheme="minorBidi"/>
          <w:lang w:bidi="ar-SY"/>
        </w:rPr>
        <w:t xml:space="preserve">CASS </w:t>
      </w:r>
      <w:r w:rsidR="005B18FF" w:rsidRPr="00264FF9">
        <w:rPr>
          <w:rFonts w:asciiTheme="minorBidi" w:hAnsiTheme="minorBidi" w:cstheme="minorBidi"/>
          <w:rtl/>
          <w:lang w:bidi="ar-SY"/>
        </w:rPr>
        <w:t xml:space="preserve"> الذي تم ّكره سابقا</w:t>
      </w:r>
      <w:r w:rsidRPr="00264FF9">
        <w:rPr>
          <w:rFonts w:asciiTheme="minorBidi" w:hAnsiTheme="minorBidi" w:cstheme="minorBidi"/>
          <w:rtl/>
          <w:lang w:bidi="ar-SY"/>
        </w:rPr>
        <w:t>, ودارات سحب المفرزات المغلقة دون الحاجة لجهاز سحب مفرزات خارجي (</w:t>
      </w:r>
      <w:r w:rsidR="007B5C60" w:rsidRPr="00264FF9">
        <w:rPr>
          <w:rFonts w:asciiTheme="minorBidi" w:hAnsiTheme="minorBidi" w:cstheme="minorBidi"/>
          <w:lang w:bidi="ar-SY"/>
        </w:rPr>
        <w:t>24</w:t>
      </w:r>
      <w:r w:rsidRPr="00264FF9">
        <w:rPr>
          <w:rFonts w:asciiTheme="minorBidi" w:hAnsiTheme="minorBidi" w:cstheme="minorBidi"/>
          <w:rtl/>
          <w:lang w:bidi="ar-SY"/>
        </w:rPr>
        <w:t>).</w:t>
      </w:r>
    </w:p>
    <w:p w:rsidR="00A95309" w:rsidRPr="00264FF9" w:rsidRDefault="00A95309"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تجارب حديثة اشارت الى أن استخدام الأنابيب الرغامية المغطاة بالفضة ربما تقلل إحداث ال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 (</w:t>
      </w:r>
      <w:r w:rsidR="007B5C60" w:rsidRPr="00264FF9">
        <w:rPr>
          <w:rFonts w:asciiTheme="minorBidi" w:hAnsiTheme="minorBidi" w:cstheme="minorBidi"/>
          <w:lang w:bidi="ar-SY"/>
        </w:rPr>
        <w:t>26</w:t>
      </w:r>
      <w:r w:rsidRPr="00264FF9">
        <w:rPr>
          <w:rFonts w:asciiTheme="minorBidi" w:hAnsiTheme="minorBidi" w:cstheme="minorBidi"/>
          <w:rtl/>
          <w:lang w:bidi="ar-SY"/>
        </w:rPr>
        <w:t>)</w:t>
      </w:r>
    </w:p>
    <w:p w:rsidR="001D535F" w:rsidRPr="00264FF9" w:rsidRDefault="001D535F" w:rsidP="002E69AF">
      <w:pPr>
        <w:jc w:val="left"/>
        <w:rPr>
          <w:rFonts w:asciiTheme="minorBidi" w:eastAsiaTheme="majorEastAsia" w:hAnsiTheme="minorBidi" w:cstheme="minorBidi"/>
          <w:color w:val="2E74B5" w:themeColor="accent1" w:themeShade="BF"/>
          <w:rtl/>
          <w:lang w:bidi="ar-SY"/>
        </w:rPr>
      </w:pPr>
      <w:r w:rsidRPr="00264FF9">
        <w:rPr>
          <w:rFonts w:asciiTheme="minorBidi" w:hAnsiTheme="minorBidi" w:cstheme="minorBidi"/>
          <w:rtl/>
          <w:lang w:bidi="ar-SY"/>
        </w:rPr>
        <w:br w:type="page"/>
      </w:r>
    </w:p>
    <w:p w:rsidR="00BC7B43" w:rsidRPr="00264FF9" w:rsidRDefault="001D535F" w:rsidP="00A173A8">
      <w:pPr>
        <w:pStyle w:val="2"/>
        <w:bidi/>
        <w:jc w:val="left"/>
        <w:rPr>
          <w:rFonts w:asciiTheme="minorBidi" w:hAnsiTheme="minorBidi" w:cstheme="minorBidi"/>
          <w:b/>
          <w:bCs/>
          <w:sz w:val="36"/>
          <w:szCs w:val="36"/>
          <w:rtl/>
          <w:lang w:bidi="ar-SY"/>
        </w:rPr>
      </w:pPr>
      <w:bookmarkStart w:id="19" w:name="_Toc454312699"/>
      <w:r w:rsidRPr="00264FF9">
        <w:rPr>
          <w:rFonts w:asciiTheme="minorBidi" w:hAnsiTheme="minorBidi" w:cstheme="minorBidi"/>
          <w:b/>
          <w:bCs/>
          <w:sz w:val="36"/>
          <w:szCs w:val="36"/>
          <w:rtl/>
          <w:lang w:bidi="ar-SY"/>
        </w:rPr>
        <w:lastRenderedPageBreak/>
        <w:t>إ</w:t>
      </w:r>
      <w:r w:rsidR="00BC7B43" w:rsidRPr="00264FF9">
        <w:rPr>
          <w:rFonts w:asciiTheme="minorBidi" w:hAnsiTheme="minorBidi" w:cstheme="minorBidi"/>
          <w:b/>
          <w:bCs/>
          <w:sz w:val="36"/>
          <w:szCs w:val="36"/>
          <w:rtl/>
          <w:lang w:bidi="ar-SY"/>
        </w:rPr>
        <w:t xml:space="preserve">ضاءة على الدراسات حول </w:t>
      </w:r>
      <w:r w:rsidR="00BC7B43" w:rsidRPr="00264FF9">
        <w:rPr>
          <w:rFonts w:asciiTheme="minorBidi" w:hAnsiTheme="minorBidi" w:cstheme="minorBidi"/>
          <w:b/>
          <w:bCs/>
          <w:sz w:val="36"/>
          <w:szCs w:val="36"/>
          <w:lang w:bidi="ar-SY"/>
        </w:rPr>
        <w:t>VAP</w:t>
      </w:r>
      <w:bookmarkEnd w:id="19"/>
    </w:p>
    <w:p w:rsidR="00A95309" w:rsidRPr="00264FF9" w:rsidRDefault="003539CC" w:rsidP="002E69AF">
      <w:pPr>
        <w:bidi/>
        <w:jc w:val="left"/>
        <w:rPr>
          <w:rFonts w:asciiTheme="minorBidi" w:hAnsiTheme="minorBidi" w:cstheme="minorBidi"/>
          <w:rtl/>
          <w:lang w:bidi="ar-SY"/>
        </w:rPr>
      </w:pPr>
      <w:r w:rsidRPr="00264FF9">
        <w:rPr>
          <w:rFonts w:asciiTheme="minorBidi" w:hAnsiTheme="minorBidi" w:cstheme="minorBidi"/>
          <w:b/>
          <w:bCs/>
          <w:rtl/>
          <w:lang w:bidi="ar-SY"/>
        </w:rPr>
        <w:t>أولا:</w:t>
      </w:r>
      <w:r w:rsidRPr="00264FF9">
        <w:rPr>
          <w:rFonts w:asciiTheme="minorBidi" w:hAnsiTheme="minorBidi" w:cstheme="minorBidi"/>
          <w:u w:val="single"/>
          <w:rtl/>
          <w:lang w:bidi="ar-SY"/>
        </w:rPr>
        <w:t xml:space="preserve">دراسة أجريت في قسم الأطفال في مشفى </w:t>
      </w:r>
      <w:r w:rsidRPr="00264FF9">
        <w:rPr>
          <w:rFonts w:asciiTheme="minorBidi" w:hAnsiTheme="minorBidi" w:cstheme="minorBidi"/>
          <w:u w:val="single"/>
          <w:lang w:bidi="ar-SY"/>
        </w:rPr>
        <w:t>prachamklao</w:t>
      </w:r>
      <w:r w:rsidRPr="00264FF9">
        <w:rPr>
          <w:rFonts w:asciiTheme="minorBidi" w:hAnsiTheme="minorBidi" w:cstheme="minorBidi"/>
          <w:u w:val="single"/>
          <w:rtl/>
          <w:lang w:bidi="ar-SY"/>
        </w:rPr>
        <w:t>في تايلاند في عام 2004</w:t>
      </w:r>
      <w:r w:rsidRPr="00264FF9">
        <w:rPr>
          <w:rFonts w:asciiTheme="minorBidi" w:hAnsiTheme="minorBidi" w:cstheme="minorBidi"/>
          <w:rtl/>
          <w:lang w:bidi="ar-SY"/>
        </w:rPr>
        <w:t xml:space="preserve"> لولدان تحت عمر 30 يوم</w:t>
      </w:r>
      <w:r w:rsidR="00E4771A">
        <w:rPr>
          <w:rFonts w:asciiTheme="minorBidi" w:hAnsiTheme="minorBidi" w:cstheme="minorBidi" w:hint="cs"/>
          <w:rtl/>
          <w:lang w:bidi="ar-SY"/>
        </w:rPr>
        <w:t>اً</w:t>
      </w:r>
      <w:r w:rsidRPr="00264FF9">
        <w:rPr>
          <w:rFonts w:asciiTheme="minorBidi" w:hAnsiTheme="minorBidi" w:cstheme="minorBidi"/>
          <w:rtl/>
          <w:lang w:bidi="ar-SY"/>
        </w:rPr>
        <w:t xml:space="preserve"> وضعوا على جهاز التهوية الالية وتطورت لديهم ذات رئة بعد 48 ساعة من التنبيب بالاعتماد على ارتفاع تعداد الكريات البيض وارتشاحات في صورة الصدر لم تكن موجودة</w:t>
      </w:r>
      <w:r w:rsidR="002E69AF" w:rsidRPr="00264FF9">
        <w:rPr>
          <w:rFonts w:asciiTheme="minorBidi" w:hAnsiTheme="minorBidi" w:cstheme="minorBidi"/>
          <w:rtl/>
          <w:lang w:bidi="ar-SY"/>
        </w:rPr>
        <w:t xml:space="preserve"> سابقا</w:t>
      </w:r>
      <w:r w:rsidR="002E69AF" w:rsidRPr="00264FF9">
        <w:rPr>
          <w:rFonts w:asciiTheme="minorBidi" w:hAnsiTheme="minorBidi" w:cstheme="minorBidi"/>
          <w:lang w:bidi="ar-SY"/>
        </w:rPr>
        <w:t>.</w:t>
      </w:r>
    </w:p>
    <w:p w:rsidR="003539CC" w:rsidRPr="00264FF9" w:rsidRDefault="003539CC" w:rsidP="002E69AF">
      <w:pPr>
        <w:bidi/>
        <w:jc w:val="left"/>
        <w:rPr>
          <w:rFonts w:asciiTheme="minorBidi" w:hAnsiTheme="minorBidi" w:cstheme="minorBidi"/>
          <w:rtl/>
          <w:lang w:bidi="ar-SY"/>
        </w:rPr>
      </w:pPr>
      <w:r w:rsidRPr="00264FF9">
        <w:rPr>
          <w:rFonts w:asciiTheme="minorBidi" w:hAnsiTheme="minorBidi" w:cstheme="minorBidi"/>
          <w:rtl/>
          <w:lang w:bidi="ar-SY"/>
        </w:rPr>
        <w:t>تطورت ذات الرئة عند 85 وليد</w:t>
      </w:r>
      <w:r w:rsidR="00E4771A">
        <w:rPr>
          <w:rFonts w:asciiTheme="minorBidi" w:hAnsiTheme="minorBidi" w:cstheme="minorBidi" w:hint="cs"/>
          <w:rtl/>
          <w:lang w:bidi="ar-SY"/>
        </w:rPr>
        <w:t>اً</w:t>
      </w:r>
      <w:r w:rsidRPr="00264FF9">
        <w:rPr>
          <w:rFonts w:asciiTheme="minorBidi" w:hAnsiTheme="minorBidi" w:cstheme="minorBidi"/>
          <w:rtl/>
          <w:lang w:bidi="ar-SY"/>
        </w:rPr>
        <w:t xml:space="preserve"> من أصل 170 تعرضوا للتنبيب أي بنسبة 50%</w:t>
      </w:r>
    </w:p>
    <w:p w:rsidR="003539CC" w:rsidRPr="00264FF9" w:rsidRDefault="003539CC" w:rsidP="00E4771A">
      <w:pPr>
        <w:bidi/>
        <w:jc w:val="left"/>
        <w:rPr>
          <w:rFonts w:asciiTheme="minorBidi" w:hAnsiTheme="minorBidi" w:cstheme="minorBidi"/>
          <w:rtl/>
          <w:lang w:bidi="ar-SY"/>
        </w:rPr>
      </w:pPr>
      <w:r w:rsidRPr="00264FF9">
        <w:rPr>
          <w:rFonts w:asciiTheme="minorBidi" w:hAnsiTheme="minorBidi" w:cstheme="minorBidi"/>
          <w:rtl/>
          <w:lang w:bidi="ar-SY"/>
        </w:rPr>
        <w:t>فترة بقاء الطفل على جهاز التهوية الالية 14 يو</w:t>
      </w:r>
      <w:r w:rsidR="00E4771A">
        <w:rPr>
          <w:rFonts w:asciiTheme="minorBidi" w:hAnsiTheme="minorBidi" w:cstheme="minorBidi" w:hint="cs"/>
          <w:rtl/>
          <w:lang w:bidi="ar-SY"/>
        </w:rPr>
        <w:t>ماً</w:t>
      </w:r>
      <w:r w:rsidRPr="00264FF9">
        <w:rPr>
          <w:rFonts w:asciiTheme="minorBidi" w:hAnsiTheme="minorBidi" w:cstheme="minorBidi"/>
          <w:rtl/>
          <w:lang w:bidi="ar-SY"/>
        </w:rPr>
        <w:t xml:space="preserve"> .</w:t>
      </w:r>
    </w:p>
    <w:p w:rsidR="003539CC" w:rsidRPr="00264FF9" w:rsidRDefault="00643420" w:rsidP="002E69AF">
      <w:pPr>
        <w:bidi/>
        <w:jc w:val="left"/>
        <w:rPr>
          <w:rFonts w:asciiTheme="minorBidi" w:hAnsiTheme="minorBidi" w:cstheme="minorBidi"/>
          <w:rtl/>
          <w:lang w:bidi="ar-SY"/>
        </w:rPr>
      </w:pPr>
      <w:r w:rsidRPr="00264FF9">
        <w:rPr>
          <w:rFonts w:asciiTheme="minorBidi" w:hAnsiTheme="minorBidi" w:cstheme="minorBidi"/>
          <w:rtl/>
          <w:lang w:bidi="ar-SY"/>
        </w:rPr>
        <w:t>العضيات التي عزلت من زرع المفرزات القصبية هي العصيات الزرق والكليبسيلا والاسينتو باكتر .</w:t>
      </w:r>
    </w:p>
    <w:p w:rsidR="00643420" w:rsidRPr="00264FF9" w:rsidRDefault="00643420" w:rsidP="002E69AF">
      <w:pPr>
        <w:bidi/>
        <w:jc w:val="left"/>
        <w:rPr>
          <w:rFonts w:asciiTheme="minorBidi" w:hAnsiTheme="minorBidi" w:cstheme="minorBidi"/>
          <w:rtl/>
          <w:lang w:bidi="ar-SY"/>
        </w:rPr>
      </w:pPr>
      <w:r w:rsidRPr="00264FF9">
        <w:rPr>
          <w:rFonts w:asciiTheme="minorBidi" w:hAnsiTheme="minorBidi" w:cstheme="minorBidi"/>
          <w:rtl/>
          <w:lang w:bidi="ar-SY"/>
        </w:rPr>
        <w:t>معدل الوفيات في ذات الرئة المكتسبة 29,4%.</w:t>
      </w:r>
    </w:p>
    <w:p w:rsidR="00643420" w:rsidRPr="00264FF9" w:rsidRDefault="00643420" w:rsidP="002E69AF">
      <w:pPr>
        <w:bidi/>
        <w:jc w:val="left"/>
        <w:rPr>
          <w:rFonts w:asciiTheme="minorBidi" w:hAnsiTheme="minorBidi" w:cstheme="minorBidi"/>
          <w:rtl/>
          <w:lang w:bidi="ar-SY"/>
        </w:rPr>
      </w:pPr>
      <w:r w:rsidRPr="00264FF9">
        <w:rPr>
          <w:rFonts w:asciiTheme="minorBidi" w:hAnsiTheme="minorBidi" w:cstheme="minorBidi"/>
          <w:b/>
          <w:bCs/>
          <w:rtl/>
          <w:lang w:bidi="ar-SY"/>
        </w:rPr>
        <w:t>ثانيا:</w:t>
      </w:r>
      <w:r w:rsidRPr="00264FF9">
        <w:rPr>
          <w:rFonts w:asciiTheme="minorBidi" w:hAnsiTheme="minorBidi" w:cstheme="minorBidi"/>
          <w:u w:val="single"/>
          <w:rtl/>
          <w:lang w:bidi="ar-SY"/>
        </w:rPr>
        <w:t>دراسة أجريت في جامعة الزقازيق في مصر عام 2010</w:t>
      </w:r>
    </w:p>
    <w:p w:rsidR="00643420" w:rsidRPr="00264FF9" w:rsidRDefault="00643420" w:rsidP="002E69AF">
      <w:pPr>
        <w:bidi/>
        <w:jc w:val="left"/>
        <w:rPr>
          <w:rFonts w:asciiTheme="minorBidi" w:hAnsiTheme="minorBidi" w:cstheme="minorBidi"/>
          <w:rtl/>
          <w:lang w:bidi="ar-SY"/>
        </w:rPr>
      </w:pPr>
      <w:r w:rsidRPr="00264FF9">
        <w:rPr>
          <w:rFonts w:asciiTheme="minorBidi" w:hAnsiTheme="minorBidi" w:cstheme="minorBidi"/>
          <w:rtl/>
          <w:lang w:bidi="ar-SY"/>
        </w:rPr>
        <w:t>شملت الدراسة 56 طفل</w:t>
      </w:r>
      <w:r w:rsidR="00E4771A">
        <w:rPr>
          <w:rFonts w:asciiTheme="minorBidi" w:hAnsiTheme="minorBidi" w:cstheme="minorBidi" w:hint="cs"/>
          <w:rtl/>
          <w:lang w:bidi="ar-SY"/>
        </w:rPr>
        <w:t>اً</w:t>
      </w:r>
      <w:r w:rsidRPr="00264FF9">
        <w:rPr>
          <w:rFonts w:asciiTheme="minorBidi" w:hAnsiTheme="minorBidi" w:cstheme="minorBidi"/>
          <w:rtl/>
          <w:lang w:bidi="ar-SY"/>
        </w:rPr>
        <w:t xml:space="preserve"> وضعوا على جهاز التهوية الالية لمدة أكثر من 48 ساعة حيث تطورت ذات الرئة عند 32 وليد</w:t>
      </w:r>
      <w:r w:rsidR="00E4771A">
        <w:rPr>
          <w:rFonts w:asciiTheme="minorBidi" w:hAnsiTheme="minorBidi" w:cstheme="minorBidi" w:hint="cs"/>
          <w:rtl/>
          <w:lang w:bidi="ar-SY"/>
        </w:rPr>
        <w:t>اً</w:t>
      </w:r>
      <w:r w:rsidR="00E4771A">
        <w:rPr>
          <w:rFonts w:asciiTheme="minorBidi" w:hAnsiTheme="minorBidi" w:cstheme="minorBidi"/>
          <w:rtl/>
          <w:lang w:bidi="ar-SY"/>
        </w:rPr>
        <w:t xml:space="preserve"> 18 ذك</w:t>
      </w:r>
      <w:r w:rsidR="00E4771A">
        <w:rPr>
          <w:rFonts w:asciiTheme="minorBidi" w:hAnsiTheme="minorBidi" w:cstheme="minorBidi" w:hint="cs"/>
          <w:rtl/>
          <w:lang w:bidi="ar-SY"/>
        </w:rPr>
        <w:t>راً</w:t>
      </w:r>
      <w:r w:rsidR="00E4771A">
        <w:rPr>
          <w:rFonts w:asciiTheme="minorBidi" w:hAnsiTheme="minorBidi" w:cstheme="minorBidi"/>
          <w:rtl/>
          <w:lang w:bidi="ar-SY"/>
        </w:rPr>
        <w:t xml:space="preserve"> و 14 ان</w:t>
      </w:r>
      <w:r w:rsidR="00E4771A">
        <w:rPr>
          <w:rFonts w:asciiTheme="minorBidi" w:hAnsiTheme="minorBidi" w:cstheme="minorBidi" w:hint="cs"/>
          <w:rtl/>
          <w:lang w:bidi="ar-SY"/>
        </w:rPr>
        <w:t>ثى</w:t>
      </w:r>
      <w:r w:rsidR="00B76D2A" w:rsidRPr="00264FF9">
        <w:rPr>
          <w:rFonts w:asciiTheme="minorBidi" w:hAnsiTheme="minorBidi" w:cstheme="minorBidi"/>
          <w:rtl/>
          <w:lang w:bidi="ar-SY"/>
        </w:rPr>
        <w:t xml:space="preserve">أي بنسبة 57,1% شخصت ذات الرئة بالاعتماد على ارتفاع تعداد الكريات البيض وال </w:t>
      </w:r>
      <w:r w:rsidR="00B76D2A" w:rsidRPr="00264FF9">
        <w:rPr>
          <w:rFonts w:asciiTheme="minorBidi" w:hAnsiTheme="minorBidi" w:cstheme="minorBidi"/>
          <w:lang w:bidi="ar-SY"/>
        </w:rPr>
        <w:t xml:space="preserve">CRP </w:t>
      </w:r>
      <w:r w:rsidR="00B76D2A" w:rsidRPr="00264FF9">
        <w:rPr>
          <w:rFonts w:asciiTheme="minorBidi" w:hAnsiTheme="minorBidi" w:cstheme="minorBidi"/>
          <w:rtl/>
          <w:lang w:bidi="ar-SY"/>
        </w:rPr>
        <w:t>ووجود مفرزات قصبية غزيرة من التنبيب .</w:t>
      </w:r>
    </w:p>
    <w:p w:rsidR="00B76D2A" w:rsidRPr="00264FF9" w:rsidRDefault="00B76D2A" w:rsidP="002E69AF">
      <w:pPr>
        <w:bidi/>
        <w:jc w:val="left"/>
        <w:rPr>
          <w:rFonts w:asciiTheme="minorBidi" w:hAnsiTheme="minorBidi" w:cstheme="minorBidi"/>
          <w:rtl/>
          <w:lang w:bidi="ar-SY"/>
        </w:rPr>
      </w:pPr>
      <w:r w:rsidRPr="00264FF9">
        <w:rPr>
          <w:rFonts w:asciiTheme="minorBidi" w:hAnsiTheme="minorBidi" w:cstheme="minorBidi"/>
          <w:rtl/>
          <w:lang w:bidi="ar-SY"/>
        </w:rPr>
        <w:t>العضيات المسببة : كليبسلا 15,6% - عنقوديات مذهبة 12,5% - عصيات زرق 9,4%- الاشيرشيا الكولونية 6,2% .</w:t>
      </w:r>
    </w:p>
    <w:p w:rsidR="00896C55" w:rsidRDefault="00896C55" w:rsidP="002E69AF">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F54276" w:rsidRDefault="00F54276" w:rsidP="00F54276">
      <w:pPr>
        <w:bidi/>
        <w:jc w:val="left"/>
        <w:rPr>
          <w:rFonts w:asciiTheme="minorBidi" w:hAnsiTheme="minorBidi" w:cstheme="minorBidi"/>
          <w:rtl/>
          <w:lang w:bidi="ar-SY"/>
        </w:rPr>
      </w:pPr>
    </w:p>
    <w:p w:rsidR="00EF7107" w:rsidRPr="00264FF9" w:rsidRDefault="00EF7107" w:rsidP="00EF7107">
      <w:pPr>
        <w:bidi/>
        <w:jc w:val="left"/>
        <w:rPr>
          <w:rFonts w:asciiTheme="minorBidi" w:hAnsiTheme="minorBidi" w:cstheme="minorBidi"/>
          <w:rtl/>
          <w:lang w:bidi="ar-SY"/>
        </w:rPr>
      </w:pPr>
    </w:p>
    <w:p w:rsidR="00BE4271" w:rsidRPr="00EF7107" w:rsidRDefault="00412AC7" w:rsidP="002E69AF">
      <w:pPr>
        <w:bidi/>
        <w:jc w:val="center"/>
        <w:rPr>
          <w:rFonts w:asciiTheme="minorBidi" w:hAnsiTheme="minorBidi" w:cstheme="minorBidi"/>
          <w:b/>
          <w:bCs/>
          <w:sz w:val="160"/>
          <w:szCs w:val="160"/>
          <w:u w:val="single"/>
          <w:rtl/>
          <w:lang w:bidi="ar-SY"/>
        </w:rPr>
      </w:pPr>
      <w:r w:rsidRPr="00EF7107">
        <w:rPr>
          <w:rFonts w:asciiTheme="minorBidi" w:hAnsiTheme="minorBidi" w:cstheme="minorBidi"/>
          <w:b/>
          <w:bCs/>
          <w:sz w:val="160"/>
          <w:szCs w:val="160"/>
          <w:u w:val="single"/>
          <w:rtl/>
          <w:lang w:bidi="ar-SY"/>
        </w:rPr>
        <w:t>القسم العملي</w:t>
      </w:r>
    </w:p>
    <w:p w:rsidR="00896C55" w:rsidRPr="00264FF9" w:rsidRDefault="00896C55"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82335C" w:rsidRPr="00264FF9" w:rsidRDefault="004C2FE0" w:rsidP="002E69AF">
      <w:pPr>
        <w:pStyle w:val="1"/>
        <w:bidi/>
        <w:jc w:val="left"/>
        <w:rPr>
          <w:rFonts w:asciiTheme="minorBidi" w:hAnsiTheme="minorBidi" w:cstheme="minorBidi"/>
          <w:b/>
          <w:bCs/>
          <w:sz w:val="36"/>
          <w:szCs w:val="36"/>
          <w:lang w:bidi="ar-SY"/>
        </w:rPr>
      </w:pPr>
      <w:bookmarkStart w:id="20" w:name="_Toc454312700"/>
      <w:r w:rsidRPr="00264FF9">
        <w:rPr>
          <w:rFonts w:asciiTheme="minorBidi" w:hAnsiTheme="minorBidi" w:cstheme="minorBidi"/>
          <w:b/>
          <w:bCs/>
          <w:sz w:val="36"/>
          <w:szCs w:val="36"/>
          <w:rtl/>
          <w:lang w:bidi="ar-SY"/>
        </w:rPr>
        <w:lastRenderedPageBreak/>
        <w:t>القسم العملي</w:t>
      </w:r>
      <w:bookmarkEnd w:id="20"/>
    </w:p>
    <w:p w:rsidR="00B91D9F" w:rsidRPr="00264FF9" w:rsidRDefault="00B91D9F" w:rsidP="004C2FE0">
      <w:pPr>
        <w:pStyle w:val="2"/>
        <w:bidi/>
        <w:jc w:val="left"/>
        <w:rPr>
          <w:rFonts w:asciiTheme="minorBidi" w:hAnsiTheme="minorBidi" w:cstheme="minorBidi"/>
          <w:b/>
          <w:bCs/>
          <w:sz w:val="36"/>
          <w:szCs w:val="36"/>
          <w:rtl/>
        </w:rPr>
      </w:pPr>
      <w:bookmarkStart w:id="21" w:name="_Toc454312701"/>
      <w:r w:rsidRPr="00264FF9">
        <w:rPr>
          <w:rFonts w:asciiTheme="minorBidi" w:hAnsiTheme="minorBidi" w:cstheme="minorBidi"/>
          <w:b/>
          <w:bCs/>
          <w:sz w:val="36"/>
          <w:szCs w:val="36"/>
          <w:rtl/>
        </w:rPr>
        <w:t>هدف البحث</w:t>
      </w:r>
      <w:bookmarkEnd w:id="21"/>
    </w:p>
    <w:p w:rsidR="00B91D9F" w:rsidRPr="00264FF9" w:rsidRDefault="00B91D9F" w:rsidP="002E69AF">
      <w:pPr>
        <w:bidi/>
        <w:jc w:val="left"/>
        <w:rPr>
          <w:rFonts w:asciiTheme="minorBidi" w:hAnsiTheme="minorBidi" w:cstheme="minorBidi"/>
          <w:rtl/>
        </w:rPr>
      </w:pPr>
      <w:r w:rsidRPr="00264FF9">
        <w:rPr>
          <w:rFonts w:asciiTheme="minorBidi" w:hAnsiTheme="minorBidi" w:cstheme="minorBidi"/>
          <w:rtl/>
        </w:rPr>
        <w:t>إلقاء الضوء على ذات الرئة المكتسبة عند الولدان الموضوعين على جهاز التهوية الآلية وذلك من خلا</w:t>
      </w:r>
      <w:r w:rsidR="001F74EC" w:rsidRPr="00264FF9">
        <w:rPr>
          <w:rFonts w:asciiTheme="minorBidi" w:hAnsiTheme="minorBidi" w:cstheme="minorBidi"/>
          <w:rtl/>
        </w:rPr>
        <w:t>ل</w:t>
      </w:r>
      <w:r w:rsidRPr="00264FF9">
        <w:rPr>
          <w:rFonts w:asciiTheme="minorBidi" w:hAnsiTheme="minorBidi" w:cstheme="minorBidi"/>
          <w:rtl/>
        </w:rPr>
        <w:t xml:space="preserve"> دراسة إحصائية لمدة سنة مستقبلية وذلك من أجل :</w:t>
      </w:r>
    </w:p>
    <w:p w:rsidR="00B91D9F" w:rsidRPr="00264FF9" w:rsidRDefault="00B91D9F" w:rsidP="002E69AF">
      <w:pPr>
        <w:pStyle w:val="a3"/>
        <w:numPr>
          <w:ilvl w:val="0"/>
          <w:numId w:val="8"/>
        </w:numPr>
        <w:bidi/>
        <w:spacing w:line="259" w:lineRule="auto"/>
        <w:jc w:val="left"/>
        <w:rPr>
          <w:rFonts w:asciiTheme="minorBidi" w:hAnsiTheme="minorBidi" w:cstheme="minorBidi"/>
          <w:rtl/>
        </w:rPr>
      </w:pPr>
      <w:r w:rsidRPr="00264FF9">
        <w:rPr>
          <w:rFonts w:asciiTheme="minorBidi" w:hAnsiTheme="minorBidi" w:cstheme="minorBidi"/>
          <w:rtl/>
        </w:rPr>
        <w:t>معرفة نسبة تطور ذات الرئة بعد وضع الوليد على جهاز التهوية الآلية .</w:t>
      </w:r>
    </w:p>
    <w:p w:rsidR="00B91D9F" w:rsidRPr="00264FF9" w:rsidRDefault="00B91D9F" w:rsidP="002E69AF">
      <w:pPr>
        <w:pStyle w:val="a3"/>
        <w:numPr>
          <w:ilvl w:val="0"/>
          <w:numId w:val="8"/>
        </w:numPr>
        <w:bidi/>
        <w:spacing w:line="259" w:lineRule="auto"/>
        <w:jc w:val="left"/>
        <w:rPr>
          <w:rFonts w:asciiTheme="minorBidi" w:hAnsiTheme="minorBidi" w:cstheme="minorBidi"/>
          <w:rtl/>
        </w:rPr>
      </w:pPr>
      <w:r w:rsidRPr="00264FF9">
        <w:rPr>
          <w:rFonts w:asciiTheme="minorBidi" w:hAnsiTheme="minorBidi" w:cstheme="minorBidi"/>
          <w:rtl/>
        </w:rPr>
        <w:t>معرفة العوامل المؤهبة لذات الرئة الانتهازية .</w:t>
      </w:r>
    </w:p>
    <w:p w:rsidR="00B91D9F" w:rsidRPr="00264FF9" w:rsidRDefault="00B91D9F" w:rsidP="002E69AF">
      <w:pPr>
        <w:pStyle w:val="a3"/>
        <w:numPr>
          <w:ilvl w:val="0"/>
          <w:numId w:val="8"/>
        </w:numPr>
        <w:bidi/>
        <w:spacing w:line="259" w:lineRule="auto"/>
        <w:jc w:val="left"/>
        <w:rPr>
          <w:rFonts w:asciiTheme="minorBidi" w:hAnsiTheme="minorBidi" w:cstheme="minorBidi"/>
          <w:rtl/>
        </w:rPr>
      </w:pPr>
      <w:r w:rsidRPr="00264FF9">
        <w:rPr>
          <w:rFonts w:asciiTheme="minorBidi" w:hAnsiTheme="minorBidi" w:cstheme="minorBidi"/>
          <w:rtl/>
        </w:rPr>
        <w:t>معرفة الجراثيم المسببة والصادات المتحسسة لها .</w:t>
      </w:r>
    </w:p>
    <w:p w:rsidR="004A11D2" w:rsidRPr="00264FF9" w:rsidRDefault="00B91D9F" w:rsidP="002E69AF">
      <w:pPr>
        <w:pStyle w:val="a3"/>
        <w:numPr>
          <w:ilvl w:val="0"/>
          <w:numId w:val="8"/>
        </w:numPr>
        <w:bidi/>
        <w:spacing w:line="259" w:lineRule="auto"/>
        <w:jc w:val="left"/>
        <w:rPr>
          <w:rFonts w:asciiTheme="minorBidi" w:hAnsiTheme="minorBidi" w:cstheme="minorBidi"/>
        </w:rPr>
      </w:pPr>
      <w:r w:rsidRPr="00264FF9">
        <w:rPr>
          <w:rFonts w:asciiTheme="minorBidi" w:hAnsiTheme="minorBidi" w:cstheme="minorBidi"/>
          <w:rtl/>
        </w:rPr>
        <w:t xml:space="preserve">معرفة نسبة الوفيات والاختلاطات الناجمة ونسبة تفاديها </w:t>
      </w:r>
      <w:r w:rsidR="004A11D2" w:rsidRPr="00264FF9">
        <w:rPr>
          <w:rFonts w:asciiTheme="minorBidi" w:hAnsiTheme="minorBidi" w:cstheme="minorBidi"/>
          <w:rtl/>
        </w:rPr>
        <w:t>.</w:t>
      </w:r>
    </w:p>
    <w:p w:rsidR="004A11D2" w:rsidRPr="00264FF9" w:rsidRDefault="004A11D2" w:rsidP="002E69AF">
      <w:pPr>
        <w:pStyle w:val="a3"/>
        <w:bidi/>
        <w:spacing w:line="259" w:lineRule="auto"/>
        <w:jc w:val="left"/>
        <w:rPr>
          <w:rFonts w:asciiTheme="minorBidi" w:hAnsiTheme="minorBidi" w:cstheme="minorBidi"/>
          <w:rtl/>
        </w:rPr>
      </w:pPr>
    </w:p>
    <w:p w:rsidR="004A11D2" w:rsidRPr="00264FF9" w:rsidRDefault="004A11D2" w:rsidP="004C2FE0">
      <w:pPr>
        <w:pStyle w:val="2"/>
        <w:bidi/>
        <w:jc w:val="left"/>
        <w:rPr>
          <w:rFonts w:asciiTheme="minorBidi" w:hAnsiTheme="minorBidi" w:cstheme="minorBidi"/>
          <w:b/>
          <w:bCs/>
          <w:sz w:val="36"/>
          <w:szCs w:val="36"/>
          <w:rtl/>
        </w:rPr>
      </w:pPr>
      <w:bookmarkStart w:id="22" w:name="_Toc454312702"/>
      <w:r w:rsidRPr="00264FF9">
        <w:rPr>
          <w:rFonts w:asciiTheme="minorBidi" w:hAnsiTheme="minorBidi" w:cstheme="minorBidi"/>
          <w:b/>
          <w:bCs/>
          <w:sz w:val="36"/>
          <w:szCs w:val="36"/>
          <w:rtl/>
        </w:rPr>
        <w:t>مكان وزمان الدراسة</w:t>
      </w:r>
      <w:bookmarkEnd w:id="22"/>
    </w:p>
    <w:p w:rsidR="004A11D2" w:rsidRPr="00264FF9" w:rsidRDefault="004A11D2" w:rsidP="002E69AF">
      <w:pPr>
        <w:bidi/>
        <w:ind w:left="360"/>
        <w:jc w:val="left"/>
        <w:rPr>
          <w:rFonts w:asciiTheme="minorBidi" w:hAnsiTheme="minorBidi" w:cstheme="minorBidi"/>
          <w:rtl/>
        </w:rPr>
      </w:pPr>
      <w:r w:rsidRPr="00264FF9">
        <w:rPr>
          <w:rFonts w:asciiTheme="minorBidi" w:hAnsiTheme="minorBidi" w:cstheme="minorBidi"/>
          <w:rtl/>
        </w:rPr>
        <w:t xml:space="preserve">أجريت الدراسة في شعبة الخديج والوليد في مشفى الأطفال الجامعي بدمشق ، لمدة عام كامل ، في الفترة </w:t>
      </w:r>
      <w:r w:rsidR="008045B8">
        <w:rPr>
          <w:rFonts w:asciiTheme="minorBidi" w:hAnsiTheme="minorBidi" w:cstheme="minorBidi"/>
          <w:rtl/>
        </w:rPr>
        <w:t>بين  1/ 1 /2015  و 31/ 12 / 201</w:t>
      </w:r>
      <w:r w:rsidR="008045B8">
        <w:rPr>
          <w:rFonts w:asciiTheme="minorBidi" w:hAnsiTheme="minorBidi" w:cstheme="minorBidi" w:hint="cs"/>
          <w:rtl/>
        </w:rPr>
        <w:t>5</w:t>
      </w:r>
      <w:r w:rsidRPr="00264FF9">
        <w:rPr>
          <w:rFonts w:asciiTheme="minorBidi" w:hAnsiTheme="minorBidi" w:cstheme="minorBidi"/>
          <w:rtl/>
        </w:rPr>
        <w:t xml:space="preserve"> .</w:t>
      </w:r>
    </w:p>
    <w:p w:rsidR="004A11D2" w:rsidRPr="00264FF9" w:rsidRDefault="004A11D2" w:rsidP="002E69AF">
      <w:pPr>
        <w:bidi/>
        <w:ind w:left="360"/>
        <w:jc w:val="left"/>
        <w:rPr>
          <w:rFonts w:asciiTheme="minorBidi" w:hAnsiTheme="minorBidi" w:cstheme="minorBidi"/>
          <w:rtl/>
        </w:rPr>
      </w:pPr>
    </w:p>
    <w:p w:rsidR="004A11D2" w:rsidRPr="00264FF9" w:rsidRDefault="004A11D2" w:rsidP="004C2FE0">
      <w:pPr>
        <w:pStyle w:val="2"/>
        <w:bidi/>
        <w:jc w:val="left"/>
        <w:rPr>
          <w:rFonts w:asciiTheme="minorBidi" w:hAnsiTheme="minorBidi" w:cstheme="minorBidi"/>
          <w:b/>
          <w:bCs/>
          <w:sz w:val="36"/>
          <w:szCs w:val="36"/>
          <w:rtl/>
        </w:rPr>
      </w:pPr>
      <w:bookmarkStart w:id="23" w:name="_Toc454312703"/>
      <w:r w:rsidRPr="00264FF9">
        <w:rPr>
          <w:rFonts w:asciiTheme="minorBidi" w:hAnsiTheme="minorBidi" w:cstheme="minorBidi"/>
          <w:b/>
          <w:bCs/>
          <w:sz w:val="36"/>
          <w:szCs w:val="36"/>
          <w:rtl/>
        </w:rPr>
        <w:t>أسلوب الدراسة والعينة المختارة ومعايير قبول الحالة</w:t>
      </w:r>
      <w:bookmarkEnd w:id="23"/>
    </w:p>
    <w:p w:rsidR="004A11D2" w:rsidRPr="00264FF9" w:rsidRDefault="004A11D2" w:rsidP="002E69AF">
      <w:pPr>
        <w:bidi/>
        <w:ind w:left="360"/>
        <w:jc w:val="left"/>
        <w:rPr>
          <w:rFonts w:asciiTheme="minorBidi" w:hAnsiTheme="minorBidi" w:cstheme="minorBidi"/>
          <w:rtl/>
        </w:rPr>
      </w:pPr>
      <w:r w:rsidRPr="00264FF9">
        <w:rPr>
          <w:rFonts w:asciiTheme="minorBidi" w:hAnsiTheme="minorBidi" w:cstheme="minorBidi"/>
          <w:rtl/>
        </w:rPr>
        <w:t>تمت الدراسة على الولدان الذين وضعوا على جهاز التهوية الآلية لسبب غير الإصابة الصدرية مع إجراء كل ممايلي : تحاليل مخبرية ( CBC – CRP )  -صورة صدر شعاعية قبل وضع الطفل على جهاز التهوية الآلية .</w:t>
      </w:r>
    </w:p>
    <w:p w:rsidR="004A11D2" w:rsidRPr="00264FF9" w:rsidRDefault="004A11D2" w:rsidP="002E69AF">
      <w:pPr>
        <w:bidi/>
        <w:ind w:left="360"/>
        <w:jc w:val="left"/>
        <w:rPr>
          <w:rFonts w:asciiTheme="minorBidi" w:hAnsiTheme="minorBidi" w:cstheme="minorBidi"/>
          <w:rtl/>
        </w:rPr>
      </w:pPr>
      <w:r w:rsidRPr="00264FF9">
        <w:rPr>
          <w:rFonts w:asciiTheme="minorBidi" w:hAnsiTheme="minorBidi" w:cstheme="minorBidi"/>
          <w:rtl/>
        </w:rPr>
        <w:t>مراقبة المريض بإعادة صورة الصدر بشكل متكرر وفي حال تطور ذات الرئة على جهاز التهوية الآلية ، قمنا بإعادة ( CBC –CRP ) مع إجراء زرع مفرزات قصبية .</w:t>
      </w:r>
    </w:p>
    <w:p w:rsidR="004A11D2" w:rsidRDefault="004A11D2" w:rsidP="002E69AF">
      <w:pPr>
        <w:bidi/>
        <w:ind w:left="360"/>
        <w:jc w:val="left"/>
        <w:rPr>
          <w:rFonts w:asciiTheme="minorBidi" w:hAnsiTheme="minorBidi" w:cstheme="minorBidi"/>
          <w:rtl/>
        </w:rPr>
      </w:pPr>
      <w:r w:rsidRPr="00264FF9">
        <w:rPr>
          <w:rFonts w:asciiTheme="minorBidi" w:hAnsiTheme="minorBidi" w:cstheme="minorBidi"/>
          <w:rtl/>
        </w:rPr>
        <w:t xml:space="preserve">اعتبرت ذات الرئة مكتسبة على جهاز التهوية الآلية ، في حال ظهور ارتشاحات جديدة لم تكون موجودة سابقا على صورة الصدر مع وجود ارتفاع تعداد الكريات البيض ، مفرزات قصبية متقيحة أو لزجة ، نقص اكسجة ، الحاجة </w:t>
      </w:r>
      <w:r w:rsidRPr="00264FF9">
        <w:rPr>
          <w:rFonts w:asciiTheme="minorBidi" w:hAnsiTheme="minorBidi" w:cstheme="minorBidi"/>
          <w:rtl/>
        </w:rPr>
        <w:lastRenderedPageBreak/>
        <w:t>لرفع عيارات المنفسة (</w:t>
      </w:r>
      <w:r w:rsidR="007B5C60" w:rsidRPr="00264FF9">
        <w:rPr>
          <w:rFonts w:asciiTheme="minorBidi" w:hAnsiTheme="minorBidi" w:cstheme="minorBidi"/>
        </w:rPr>
        <w:t>26</w:t>
      </w:r>
      <w:r w:rsidRPr="00264FF9">
        <w:rPr>
          <w:rFonts w:asciiTheme="minorBidi" w:hAnsiTheme="minorBidi" w:cstheme="minorBidi"/>
          <w:rtl/>
        </w:rPr>
        <w:t>)  بعد 48 ساعة على الأقل من وضع الوليد على جهاز التهوية .</w:t>
      </w:r>
    </w:p>
    <w:p w:rsidR="00EF7107" w:rsidRPr="00264FF9" w:rsidRDefault="00EF7107" w:rsidP="00EF7107">
      <w:pPr>
        <w:bidi/>
        <w:ind w:left="360"/>
        <w:jc w:val="left"/>
        <w:rPr>
          <w:rFonts w:asciiTheme="minorBidi" w:hAnsiTheme="minorBidi" w:cstheme="minorBidi"/>
          <w:rtl/>
        </w:rPr>
      </w:pPr>
    </w:p>
    <w:p w:rsidR="004A11D2" w:rsidRPr="00EF7107" w:rsidRDefault="004A11D2" w:rsidP="00EF7107">
      <w:pPr>
        <w:bidi/>
        <w:jc w:val="left"/>
        <w:rPr>
          <w:rFonts w:asciiTheme="minorBidi" w:hAnsiTheme="minorBidi" w:cstheme="minorBidi"/>
          <w:rtl/>
        </w:rPr>
      </w:pPr>
      <w:bookmarkStart w:id="24" w:name="_Toc454312704"/>
      <w:r w:rsidRPr="00264FF9">
        <w:rPr>
          <w:rFonts w:asciiTheme="minorBidi" w:hAnsiTheme="minorBidi" w:cstheme="minorBidi"/>
          <w:b/>
          <w:bCs/>
          <w:rtl/>
        </w:rPr>
        <w:t>الحالات التي دخلت بال</w:t>
      </w:r>
      <w:r w:rsidR="006772B8" w:rsidRPr="00264FF9">
        <w:rPr>
          <w:rFonts w:asciiTheme="minorBidi" w:hAnsiTheme="minorBidi" w:cstheme="minorBidi"/>
          <w:b/>
          <w:bCs/>
          <w:rtl/>
        </w:rPr>
        <w:t>د</w:t>
      </w:r>
      <w:r w:rsidRPr="00264FF9">
        <w:rPr>
          <w:rFonts w:asciiTheme="minorBidi" w:hAnsiTheme="minorBidi" w:cstheme="minorBidi"/>
          <w:b/>
          <w:bCs/>
          <w:rtl/>
        </w:rPr>
        <w:t>راسة</w:t>
      </w:r>
      <w:bookmarkEnd w:id="24"/>
    </w:p>
    <w:p w:rsidR="004A11D2" w:rsidRPr="00264FF9" w:rsidRDefault="004A11D2" w:rsidP="002E69AF">
      <w:pPr>
        <w:bidi/>
        <w:jc w:val="left"/>
        <w:rPr>
          <w:rFonts w:asciiTheme="minorBidi" w:hAnsiTheme="minorBidi" w:cstheme="minorBidi"/>
          <w:rtl/>
        </w:rPr>
      </w:pPr>
      <w:r w:rsidRPr="00264FF9">
        <w:rPr>
          <w:rFonts w:asciiTheme="minorBidi" w:hAnsiTheme="minorBidi" w:cstheme="minorBidi"/>
          <w:rtl/>
        </w:rPr>
        <w:t>الولدان الذين وضعوا على جهاز التهوية الآلية ، ولم تكن لديهم ذات رئة ( صورة الصدر طبيعية ) ، ثم تطورت ذات الرئة بعد 48 ساعة على الأقل ، من وضع الوليد على جهاز التهوية الآلية ، بعد استبعاد الوفيات التي حدثت خلال 48 ساعة الأولى من القبول في شعبة الوليد والخديج</w:t>
      </w:r>
      <w:r w:rsidR="00E275EC" w:rsidRPr="00264FF9">
        <w:rPr>
          <w:rFonts w:asciiTheme="minorBidi" w:hAnsiTheme="minorBidi" w:cstheme="minorBidi"/>
          <w:rtl/>
        </w:rPr>
        <w:t xml:space="preserve"> .</w:t>
      </w:r>
    </w:p>
    <w:p w:rsidR="00E275EC" w:rsidRPr="00264FF9" w:rsidRDefault="00E275EC" w:rsidP="002E69AF">
      <w:pPr>
        <w:bidi/>
        <w:jc w:val="left"/>
        <w:rPr>
          <w:rFonts w:asciiTheme="minorBidi" w:hAnsiTheme="minorBidi" w:cstheme="minorBidi"/>
          <w:rtl/>
        </w:rPr>
      </w:pPr>
    </w:p>
    <w:p w:rsidR="00E275EC" w:rsidRPr="00264FF9" w:rsidRDefault="00E275EC" w:rsidP="002E69AF">
      <w:pPr>
        <w:bidi/>
        <w:jc w:val="left"/>
        <w:rPr>
          <w:rFonts w:asciiTheme="minorBidi" w:hAnsiTheme="minorBidi" w:cstheme="minorBidi"/>
          <w:rtl/>
        </w:rPr>
      </w:pPr>
      <w:r w:rsidRPr="00264FF9">
        <w:rPr>
          <w:rFonts w:asciiTheme="minorBidi" w:hAnsiTheme="minorBidi" w:cstheme="minorBidi"/>
          <w:rtl/>
        </w:rPr>
        <w:t xml:space="preserve">بلغ عدد الولدان الذين قبلوا في شعبة الخديج والوليد في الفترة بين 1\1\2015 و31\12\2015 (1619) طفلا . وكان عدد الولدان الذين وضعوا على جهاز التهوية الالية (288) . </w:t>
      </w:r>
    </w:p>
    <w:p w:rsidR="00E275EC" w:rsidRPr="00264FF9" w:rsidRDefault="00E275EC" w:rsidP="002E69AF">
      <w:pPr>
        <w:bidi/>
        <w:jc w:val="left"/>
        <w:rPr>
          <w:rFonts w:asciiTheme="minorBidi" w:hAnsiTheme="minorBidi" w:cstheme="minorBidi"/>
          <w:rtl/>
          <w:lang w:bidi="ar-SY"/>
        </w:rPr>
      </w:pPr>
      <w:r w:rsidRPr="00264FF9">
        <w:rPr>
          <w:rFonts w:asciiTheme="minorBidi" w:hAnsiTheme="minorBidi" w:cstheme="minorBidi"/>
          <w:rtl/>
        </w:rPr>
        <w:t xml:space="preserve">تم استبعاد الولدان الذين لديهم مشكلة صدرية وارتشاحات على صورة الصدر والوفيات البالغ عددهم (120) فبلغ عدد المرضى الذين دخلوا في الدراسة وتطور لديهم ذات رئة مكتسبة </w:t>
      </w:r>
      <w:r w:rsidR="002467DA" w:rsidRPr="00264FF9">
        <w:rPr>
          <w:rFonts w:asciiTheme="minorBidi" w:hAnsiTheme="minorBidi" w:cstheme="minorBidi"/>
          <w:rtl/>
        </w:rPr>
        <w:t xml:space="preserve">وفق المعايير التي تم ذكرها سابقا </w:t>
      </w:r>
      <w:r w:rsidR="00B44C3A">
        <w:rPr>
          <w:rFonts w:asciiTheme="minorBidi" w:hAnsiTheme="minorBidi" w:cstheme="minorBidi"/>
          <w:rtl/>
        </w:rPr>
        <w:t>(1</w:t>
      </w:r>
      <w:r w:rsidR="00B44C3A">
        <w:rPr>
          <w:rFonts w:asciiTheme="minorBidi" w:hAnsiTheme="minorBidi" w:cstheme="minorBidi" w:hint="cs"/>
          <w:rtl/>
        </w:rPr>
        <w:t>68</w:t>
      </w:r>
      <w:r w:rsidRPr="00264FF9">
        <w:rPr>
          <w:rFonts w:asciiTheme="minorBidi" w:hAnsiTheme="minorBidi" w:cstheme="minorBidi"/>
          <w:rtl/>
        </w:rPr>
        <w:t xml:space="preserve">) حالة </w:t>
      </w:r>
      <w:r w:rsidR="00FE3F17" w:rsidRPr="00264FF9">
        <w:rPr>
          <w:rFonts w:asciiTheme="minorBidi" w:hAnsiTheme="minorBidi" w:cstheme="minorBidi"/>
          <w:rtl/>
        </w:rPr>
        <w:t>أي بنسبة58,3</w:t>
      </w:r>
      <w:r w:rsidR="002467DA" w:rsidRPr="00264FF9">
        <w:rPr>
          <w:rFonts w:asciiTheme="minorBidi" w:hAnsiTheme="minorBidi" w:cstheme="minorBidi"/>
          <w:rtl/>
        </w:rPr>
        <w:t xml:space="preserve"> %</w:t>
      </w:r>
    </w:p>
    <w:p w:rsidR="00B91D9F" w:rsidRPr="00264FF9" w:rsidRDefault="00B91D9F" w:rsidP="002E69AF">
      <w:pPr>
        <w:bidi/>
        <w:spacing w:line="259" w:lineRule="auto"/>
        <w:jc w:val="left"/>
        <w:rPr>
          <w:rFonts w:asciiTheme="minorBidi" w:hAnsiTheme="minorBidi" w:cstheme="minorBidi"/>
          <w:rtl/>
        </w:rPr>
      </w:pPr>
    </w:p>
    <w:p w:rsidR="00FE3F17" w:rsidRPr="00264FF9" w:rsidRDefault="00FE3F17" w:rsidP="004C2FE0">
      <w:pPr>
        <w:pStyle w:val="2"/>
        <w:bidi/>
        <w:jc w:val="left"/>
        <w:rPr>
          <w:rFonts w:asciiTheme="minorBidi" w:hAnsiTheme="minorBidi" w:cstheme="minorBidi"/>
          <w:b/>
          <w:bCs/>
          <w:sz w:val="36"/>
          <w:szCs w:val="36"/>
          <w:rtl/>
          <w:lang w:bidi="ar-SY"/>
        </w:rPr>
      </w:pPr>
      <w:bookmarkStart w:id="25" w:name="_Toc454312705"/>
      <w:r w:rsidRPr="00264FF9">
        <w:rPr>
          <w:rFonts w:asciiTheme="minorBidi" w:hAnsiTheme="minorBidi" w:cstheme="minorBidi"/>
          <w:b/>
          <w:bCs/>
          <w:sz w:val="36"/>
          <w:szCs w:val="36"/>
          <w:rtl/>
          <w:lang w:bidi="ar-SY"/>
        </w:rPr>
        <w:t>نسبة تطور ذات الرئة المكتس</w:t>
      </w:r>
      <w:r w:rsidR="00011A17" w:rsidRPr="00264FF9">
        <w:rPr>
          <w:rFonts w:asciiTheme="minorBidi" w:hAnsiTheme="minorBidi" w:cstheme="minorBidi"/>
          <w:b/>
          <w:bCs/>
          <w:sz w:val="36"/>
          <w:szCs w:val="36"/>
          <w:rtl/>
          <w:lang w:bidi="ar-SY"/>
        </w:rPr>
        <w:t>بة على جهاز التهوية الآ</w:t>
      </w:r>
      <w:r w:rsidRPr="00264FF9">
        <w:rPr>
          <w:rFonts w:asciiTheme="minorBidi" w:hAnsiTheme="minorBidi" w:cstheme="minorBidi"/>
          <w:b/>
          <w:bCs/>
          <w:sz w:val="36"/>
          <w:szCs w:val="36"/>
          <w:rtl/>
          <w:lang w:bidi="ar-SY"/>
        </w:rPr>
        <w:t>لية</w:t>
      </w:r>
      <w:bookmarkEnd w:id="25"/>
    </w:p>
    <w:tbl>
      <w:tblPr>
        <w:tblStyle w:val="af2"/>
        <w:bidiVisual/>
        <w:tblW w:w="0" w:type="auto"/>
        <w:jc w:val="center"/>
        <w:tblLook w:val="04A0"/>
      </w:tblPr>
      <w:tblGrid>
        <w:gridCol w:w="7370"/>
        <w:gridCol w:w="1620"/>
      </w:tblGrid>
      <w:tr w:rsidR="00FE3F17" w:rsidRPr="00264FF9" w:rsidTr="00B53264">
        <w:trPr>
          <w:jc w:val="center"/>
        </w:trPr>
        <w:tc>
          <w:tcPr>
            <w:tcW w:w="7370" w:type="dxa"/>
            <w:vAlign w:val="center"/>
          </w:tcPr>
          <w:p w:rsidR="00FE3F17" w:rsidRPr="00264FF9" w:rsidRDefault="00FE3F17" w:rsidP="00B53264">
            <w:pPr>
              <w:bidi/>
              <w:jc w:val="center"/>
              <w:rPr>
                <w:rFonts w:asciiTheme="minorBidi" w:hAnsiTheme="minorBidi" w:cstheme="minorBidi"/>
                <w:rtl/>
                <w:lang w:bidi="ar-SY"/>
              </w:rPr>
            </w:pPr>
            <w:r w:rsidRPr="00264FF9">
              <w:rPr>
                <w:rFonts w:asciiTheme="minorBidi" w:hAnsiTheme="minorBidi" w:cstheme="minorBidi"/>
                <w:rtl/>
                <w:lang w:bidi="ar-SY"/>
              </w:rPr>
              <w:t>عدد الولدان الذين وضعوا على جهاز التهوية الالية</w:t>
            </w:r>
          </w:p>
        </w:tc>
        <w:tc>
          <w:tcPr>
            <w:tcW w:w="1620" w:type="dxa"/>
            <w:vAlign w:val="center"/>
          </w:tcPr>
          <w:p w:rsidR="00FE3F17" w:rsidRPr="00264FF9" w:rsidRDefault="00FE3F17" w:rsidP="00B53264">
            <w:pPr>
              <w:bidi/>
              <w:jc w:val="center"/>
              <w:rPr>
                <w:rFonts w:asciiTheme="minorBidi" w:hAnsiTheme="minorBidi" w:cstheme="minorBidi"/>
                <w:rtl/>
                <w:lang w:bidi="ar-SY"/>
              </w:rPr>
            </w:pPr>
            <w:r w:rsidRPr="00264FF9">
              <w:rPr>
                <w:rFonts w:asciiTheme="minorBidi" w:hAnsiTheme="minorBidi" w:cstheme="minorBidi"/>
                <w:rtl/>
                <w:lang w:bidi="ar-SY"/>
              </w:rPr>
              <w:t>288</w:t>
            </w:r>
          </w:p>
        </w:tc>
      </w:tr>
      <w:tr w:rsidR="00FE3F17" w:rsidRPr="00264FF9" w:rsidTr="00B53264">
        <w:trPr>
          <w:jc w:val="center"/>
        </w:trPr>
        <w:tc>
          <w:tcPr>
            <w:tcW w:w="7370" w:type="dxa"/>
            <w:vAlign w:val="center"/>
          </w:tcPr>
          <w:p w:rsidR="00FE3F17" w:rsidRPr="00264FF9" w:rsidRDefault="00FE3F17" w:rsidP="00B53264">
            <w:pPr>
              <w:bidi/>
              <w:jc w:val="center"/>
              <w:rPr>
                <w:rFonts w:asciiTheme="minorBidi" w:hAnsiTheme="minorBidi" w:cstheme="minorBidi"/>
                <w:lang w:bidi="ar-SY"/>
              </w:rPr>
            </w:pPr>
            <w:r w:rsidRPr="00264FF9">
              <w:rPr>
                <w:rFonts w:asciiTheme="minorBidi" w:hAnsiTheme="minorBidi" w:cstheme="minorBidi"/>
                <w:rtl/>
                <w:lang w:bidi="ar-SY"/>
              </w:rPr>
              <w:t xml:space="preserve">عدد الولدان الذين تطور لديهم </w:t>
            </w:r>
            <w:r w:rsidRPr="00264FF9">
              <w:rPr>
                <w:rFonts w:asciiTheme="minorBidi" w:hAnsiTheme="minorBidi" w:cstheme="minorBidi"/>
                <w:lang w:bidi="ar-SY"/>
              </w:rPr>
              <w:t>VAP</w:t>
            </w:r>
          </w:p>
        </w:tc>
        <w:tc>
          <w:tcPr>
            <w:tcW w:w="1620" w:type="dxa"/>
            <w:vAlign w:val="center"/>
          </w:tcPr>
          <w:p w:rsidR="00FE3F17" w:rsidRPr="00264FF9" w:rsidRDefault="00FE3F17" w:rsidP="00B53264">
            <w:pPr>
              <w:bidi/>
              <w:jc w:val="center"/>
              <w:rPr>
                <w:rFonts w:asciiTheme="minorBidi" w:hAnsiTheme="minorBidi" w:cstheme="minorBidi"/>
                <w:rtl/>
                <w:lang w:bidi="ar-SY"/>
              </w:rPr>
            </w:pPr>
            <w:r w:rsidRPr="00264FF9">
              <w:rPr>
                <w:rFonts w:asciiTheme="minorBidi" w:hAnsiTheme="minorBidi" w:cstheme="minorBidi"/>
                <w:lang w:bidi="ar-SY"/>
              </w:rPr>
              <w:t>168</w:t>
            </w:r>
          </w:p>
        </w:tc>
      </w:tr>
      <w:tr w:rsidR="00FE3F17" w:rsidRPr="00264FF9" w:rsidTr="00B53264">
        <w:trPr>
          <w:jc w:val="center"/>
        </w:trPr>
        <w:tc>
          <w:tcPr>
            <w:tcW w:w="7370" w:type="dxa"/>
            <w:vAlign w:val="center"/>
          </w:tcPr>
          <w:p w:rsidR="00FE3F17" w:rsidRPr="00264FF9" w:rsidRDefault="00FE3F17" w:rsidP="00B53264">
            <w:pPr>
              <w:bidi/>
              <w:jc w:val="center"/>
              <w:rPr>
                <w:rFonts w:asciiTheme="minorBidi" w:hAnsiTheme="minorBidi" w:cstheme="minorBidi"/>
                <w:rtl/>
                <w:lang w:bidi="ar-SY"/>
              </w:rPr>
            </w:pPr>
            <w:r w:rsidRPr="00264FF9">
              <w:rPr>
                <w:rFonts w:asciiTheme="minorBidi" w:hAnsiTheme="minorBidi" w:cstheme="minorBidi"/>
                <w:rtl/>
                <w:lang w:bidi="ar-SY"/>
              </w:rPr>
              <w:t>النسبة المئوية بينهم</w:t>
            </w:r>
          </w:p>
        </w:tc>
        <w:tc>
          <w:tcPr>
            <w:tcW w:w="1620" w:type="dxa"/>
            <w:vAlign w:val="center"/>
          </w:tcPr>
          <w:p w:rsidR="00FE3F17" w:rsidRPr="00264FF9" w:rsidRDefault="00FE3F17" w:rsidP="00B53264">
            <w:pPr>
              <w:keepNext/>
              <w:bidi/>
              <w:jc w:val="center"/>
              <w:rPr>
                <w:rFonts w:asciiTheme="minorBidi" w:hAnsiTheme="minorBidi" w:cstheme="minorBidi"/>
                <w:rtl/>
                <w:lang w:bidi="ar-SY"/>
              </w:rPr>
            </w:pPr>
            <w:r w:rsidRPr="00264FF9">
              <w:rPr>
                <w:rFonts w:asciiTheme="minorBidi" w:hAnsiTheme="minorBidi" w:cstheme="minorBidi"/>
                <w:rtl/>
                <w:lang w:bidi="ar-SY"/>
              </w:rPr>
              <w:t>58,3%</w:t>
            </w:r>
          </w:p>
        </w:tc>
      </w:tr>
    </w:tbl>
    <w:p w:rsidR="00B91D9F" w:rsidRPr="00264FF9" w:rsidRDefault="00051BF7" w:rsidP="002E69AF">
      <w:pPr>
        <w:pStyle w:val="a4"/>
        <w:bidi/>
        <w:jc w:val="center"/>
        <w:rPr>
          <w:rFonts w:asciiTheme="minorBidi" w:hAnsiTheme="minorBidi" w:cstheme="minorBidi"/>
          <w:sz w:val="36"/>
          <w:szCs w:val="36"/>
          <w:rtl/>
        </w:rPr>
      </w:pPr>
      <w:bookmarkStart w:id="26" w:name="_Toc454301474"/>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1</w:t>
      </w:r>
      <w:bookmarkEnd w:id="26"/>
      <w:r w:rsidR="00A96795" w:rsidRPr="00264FF9">
        <w:rPr>
          <w:rFonts w:asciiTheme="minorBidi" w:hAnsiTheme="minorBidi" w:cstheme="minorBidi"/>
          <w:sz w:val="36"/>
          <w:szCs w:val="36"/>
          <w:rtl/>
        </w:rPr>
        <w:fldChar w:fldCharType="end"/>
      </w:r>
    </w:p>
    <w:p w:rsidR="00051BF7" w:rsidRPr="00264FF9" w:rsidRDefault="00051BF7" w:rsidP="002E69AF">
      <w:pPr>
        <w:bidi/>
        <w:jc w:val="left"/>
        <w:rPr>
          <w:rFonts w:asciiTheme="minorBidi" w:hAnsiTheme="minorBidi" w:cstheme="minorBidi"/>
          <w:rtl/>
        </w:rPr>
      </w:pPr>
    </w:p>
    <w:p w:rsidR="00011A17" w:rsidRPr="00264FF9" w:rsidRDefault="0014473D" w:rsidP="002E69AF">
      <w:pPr>
        <w:keepNext/>
        <w:bidi/>
        <w:jc w:val="center"/>
        <w:rPr>
          <w:rFonts w:asciiTheme="minorBidi" w:hAnsiTheme="minorBidi" w:cstheme="minorBidi"/>
        </w:rPr>
      </w:pPr>
      <w:r w:rsidRPr="00264FF9">
        <w:rPr>
          <w:rFonts w:asciiTheme="minorBidi" w:hAnsiTheme="minorBidi" w:cstheme="minorBidi"/>
          <w:noProof/>
          <w:rtl/>
        </w:rPr>
        <w:lastRenderedPageBreak/>
        <w:drawing>
          <wp:inline distT="0" distB="0" distL="0" distR="0">
            <wp:extent cx="3949700" cy="1498600"/>
            <wp:effectExtent l="1905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473D" w:rsidRPr="00264FF9" w:rsidRDefault="00011A17" w:rsidP="002E69AF">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1</w:t>
      </w:r>
      <w:r w:rsidR="00A96795" w:rsidRPr="00264FF9">
        <w:rPr>
          <w:rFonts w:asciiTheme="minorBidi" w:hAnsiTheme="minorBidi" w:cstheme="minorBidi"/>
          <w:sz w:val="36"/>
          <w:szCs w:val="36"/>
          <w:rtl/>
        </w:rPr>
        <w:fldChar w:fldCharType="end"/>
      </w:r>
    </w:p>
    <w:p w:rsidR="00657C3B" w:rsidRPr="00264FF9" w:rsidRDefault="00657C3B" w:rsidP="002E69AF">
      <w:pPr>
        <w:bidi/>
        <w:ind w:left="4590"/>
        <w:jc w:val="left"/>
        <w:rPr>
          <w:rFonts w:asciiTheme="minorBidi" w:hAnsiTheme="minorBidi" w:cstheme="minorBidi"/>
          <w:lang w:bidi="ar-SY"/>
        </w:rPr>
      </w:pPr>
    </w:p>
    <w:p w:rsidR="005E1B96" w:rsidRPr="00264FF9" w:rsidRDefault="00657C3B" w:rsidP="004C2FE0">
      <w:pPr>
        <w:pStyle w:val="2"/>
        <w:bidi/>
        <w:jc w:val="left"/>
        <w:rPr>
          <w:rFonts w:asciiTheme="minorBidi" w:hAnsiTheme="minorBidi" w:cstheme="minorBidi"/>
          <w:b/>
          <w:bCs/>
          <w:sz w:val="36"/>
          <w:szCs w:val="36"/>
          <w:rtl/>
          <w:lang w:bidi="ar-SY"/>
        </w:rPr>
      </w:pPr>
      <w:bookmarkStart w:id="27" w:name="_Toc454312706"/>
      <w:r w:rsidRPr="00264FF9">
        <w:rPr>
          <w:rFonts w:asciiTheme="minorBidi" w:hAnsiTheme="minorBidi" w:cstheme="minorBidi"/>
          <w:b/>
          <w:bCs/>
          <w:sz w:val="36"/>
          <w:szCs w:val="36"/>
          <w:rtl/>
          <w:lang w:bidi="ar-SY"/>
        </w:rPr>
        <w:t>توزع الحالات حسب الجنس</w:t>
      </w:r>
      <w:bookmarkEnd w:id="27"/>
    </w:p>
    <w:tbl>
      <w:tblPr>
        <w:tblStyle w:val="af2"/>
        <w:tblW w:w="0" w:type="auto"/>
        <w:jc w:val="center"/>
        <w:tblLook w:val="04A0"/>
      </w:tblPr>
      <w:tblGrid>
        <w:gridCol w:w="2247"/>
        <w:gridCol w:w="1978"/>
        <w:gridCol w:w="1890"/>
        <w:gridCol w:w="2875"/>
      </w:tblGrid>
      <w:tr w:rsidR="00657C3B" w:rsidRPr="00264FF9" w:rsidTr="00B53264">
        <w:trPr>
          <w:jc w:val="center"/>
        </w:trPr>
        <w:tc>
          <w:tcPr>
            <w:tcW w:w="2247"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الاجمالي</w:t>
            </w:r>
          </w:p>
        </w:tc>
        <w:tc>
          <w:tcPr>
            <w:tcW w:w="1978"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اناث</w:t>
            </w:r>
          </w:p>
        </w:tc>
        <w:tc>
          <w:tcPr>
            <w:tcW w:w="1890"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ذكور</w:t>
            </w:r>
          </w:p>
        </w:tc>
        <w:tc>
          <w:tcPr>
            <w:tcW w:w="2875"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الجنس</w:t>
            </w:r>
          </w:p>
        </w:tc>
      </w:tr>
      <w:tr w:rsidR="00657C3B" w:rsidRPr="00264FF9" w:rsidTr="00B53264">
        <w:trPr>
          <w:jc w:val="center"/>
        </w:trPr>
        <w:tc>
          <w:tcPr>
            <w:tcW w:w="2247"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168</w:t>
            </w:r>
          </w:p>
        </w:tc>
        <w:tc>
          <w:tcPr>
            <w:tcW w:w="1978"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56</w:t>
            </w:r>
          </w:p>
        </w:tc>
        <w:tc>
          <w:tcPr>
            <w:tcW w:w="1890"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112</w:t>
            </w:r>
          </w:p>
        </w:tc>
        <w:tc>
          <w:tcPr>
            <w:tcW w:w="2875"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عدد المرضى</w:t>
            </w:r>
          </w:p>
        </w:tc>
      </w:tr>
      <w:tr w:rsidR="00657C3B" w:rsidRPr="00264FF9" w:rsidTr="00B53264">
        <w:trPr>
          <w:jc w:val="center"/>
        </w:trPr>
        <w:tc>
          <w:tcPr>
            <w:tcW w:w="2247" w:type="dxa"/>
            <w:vAlign w:val="center"/>
          </w:tcPr>
          <w:p w:rsidR="00657C3B" w:rsidRPr="00264FF9" w:rsidRDefault="00657C3B" w:rsidP="00B53264">
            <w:pPr>
              <w:bidi/>
              <w:jc w:val="center"/>
              <w:rPr>
                <w:rFonts w:asciiTheme="minorBidi" w:hAnsiTheme="minorBidi" w:cstheme="minorBidi"/>
                <w:lang w:bidi="ar-SY"/>
              </w:rPr>
            </w:pPr>
            <w:r w:rsidRPr="00264FF9">
              <w:rPr>
                <w:rFonts w:asciiTheme="minorBidi" w:hAnsiTheme="minorBidi" w:cstheme="minorBidi"/>
                <w:rtl/>
                <w:lang w:bidi="ar-SY"/>
              </w:rPr>
              <w:t>100%</w:t>
            </w:r>
          </w:p>
        </w:tc>
        <w:tc>
          <w:tcPr>
            <w:tcW w:w="1978" w:type="dxa"/>
            <w:vAlign w:val="center"/>
          </w:tcPr>
          <w:p w:rsidR="00657C3B" w:rsidRPr="00264FF9" w:rsidRDefault="00B711FE" w:rsidP="00B53264">
            <w:pPr>
              <w:bidi/>
              <w:jc w:val="center"/>
              <w:rPr>
                <w:rFonts w:asciiTheme="minorBidi" w:hAnsiTheme="minorBidi" w:cstheme="minorBidi"/>
                <w:lang w:bidi="ar-SY"/>
              </w:rPr>
            </w:pPr>
            <w:r w:rsidRPr="00264FF9">
              <w:rPr>
                <w:rFonts w:asciiTheme="minorBidi" w:hAnsiTheme="minorBidi" w:cstheme="minorBidi"/>
                <w:rtl/>
                <w:lang w:bidi="ar-SY"/>
              </w:rPr>
              <w:t>33</w:t>
            </w:r>
            <w:r w:rsidR="00657C3B" w:rsidRPr="00264FF9">
              <w:rPr>
                <w:rFonts w:asciiTheme="minorBidi" w:hAnsiTheme="minorBidi" w:cstheme="minorBidi"/>
                <w:rtl/>
                <w:lang w:bidi="ar-SY"/>
              </w:rPr>
              <w:t>%</w:t>
            </w:r>
          </w:p>
        </w:tc>
        <w:tc>
          <w:tcPr>
            <w:tcW w:w="1890" w:type="dxa"/>
            <w:vAlign w:val="center"/>
          </w:tcPr>
          <w:p w:rsidR="00657C3B" w:rsidRPr="00264FF9" w:rsidRDefault="00B711FE" w:rsidP="00B53264">
            <w:pPr>
              <w:bidi/>
              <w:jc w:val="center"/>
              <w:rPr>
                <w:rFonts w:asciiTheme="minorBidi" w:hAnsiTheme="minorBidi" w:cstheme="minorBidi"/>
                <w:lang w:bidi="ar-SY"/>
              </w:rPr>
            </w:pPr>
            <w:r w:rsidRPr="00264FF9">
              <w:rPr>
                <w:rFonts w:asciiTheme="minorBidi" w:hAnsiTheme="minorBidi" w:cstheme="minorBidi"/>
                <w:rtl/>
                <w:lang w:bidi="ar-SY"/>
              </w:rPr>
              <w:t>67</w:t>
            </w:r>
            <w:r w:rsidR="00657C3B" w:rsidRPr="00264FF9">
              <w:rPr>
                <w:rFonts w:asciiTheme="minorBidi" w:hAnsiTheme="minorBidi" w:cstheme="minorBidi"/>
                <w:rtl/>
                <w:lang w:bidi="ar-SY"/>
              </w:rPr>
              <w:t>%</w:t>
            </w:r>
          </w:p>
        </w:tc>
        <w:tc>
          <w:tcPr>
            <w:tcW w:w="2875" w:type="dxa"/>
            <w:vAlign w:val="center"/>
          </w:tcPr>
          <w:p w:rsidR="00657C3B" w:rsidRPr="00264FF9" w:rsidRDefault="00657C3B" w:rsidP="00B53264">
            <w:pPr>
              <w:keepNext/>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r>
    </w:tbl>
    <w:p w:rsidR="005E1B96" w:rsidRPr="00264FF9" w:rsidRDefault="00011A17" w:rsidP="002E69AF">
      <w:pPr>
        <w:pStyle w:val="a4"/>
        <w:bidi/>
        <w:jc w:val="center"/>
        <w:rPr>
          <w:rFonts w:asciiTheme="minorBidi" w:hAnsiTheme="minorBidi" w:cstheme="minorBidi"/>
          <w:sz w:val="36"/>
          <w:szCs w:val="36"/>
          <w:rtl/>
        </w:rPr>
      </w:pPr>
      <w:bookmarkStart w:id="28" w:name="_Toc454301475"/>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2</w:t>
      </w:r>
      <w:bookmarkEnd w:id="28"/>
      <w:r w:rsidR="00A96795" w:rsidRPr="00264FF9">
        <w:rPr>
          <w:rFonts w:asciiTheme="minorBidi" w:hAnsiTheme="minorBidi" w:cstheme="minorBidi"/>
          <w:sz w:val="36"/>
          <w:szCs w:val="36"/>
          <w:rtl/>
        </w:rPr>
        <w:fldChar w:fldCharType="end"/>
      </w:r>
    </w:p>
    <w:p w:rsidR="00011A17" w:rsidRPr="00264FF9" w:rsidRDefault="00011A17" w:rsidP="002E69AF">
      <w:pPr>
        <w:bidi/>
        <w:jc w:val="left"/>
        <w:rPr>
          <w:rFonts w:asciiTheme="minorBidi" w:hAnsiTheme="minorBidi" w:cstheme="minorBidi"/>
          <w:rtl/>
        </w:rPr>
      </w:pPr>
    </w:p>
    <w:p w:rsidR="00011A17" w:rsidRPr="00264FF9" w:rsidRDefault="00CD23D5" w:rsidP="002E69AF">
      <w:pPr>
        <w:keepNext/>
        <w:bidi/>
        <w:jc w:val="center"/>
        <w:rPr>
          <w:rFonts w:asciiTheme="minorBidi" w:hAnsiTheme="minorBidi" w:cstheme="minorBidi"/>
        </w:rPr>
      </w:pPr>
      <w:r w:rsidRPr="00264FF9">
        <w:rPr>
          <w:rFonts w:asciiTheme="minorBidi" w:hAnsiTheme="minorBidi" w:cstheme="minorBidi"/>
          <w:noProof/>
          <w:rtl/>
        </w:rPr>
        <w:drawing>
          <wp:inline distT="0" distB="0" distL="0" distR="0">
            <wp:extent cx="5353050" cy="24193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B96" w:rsidRPr="00264FF9" w:rsidRDefault="00011A17" w:rsidP="002E69AF">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2</w:t>
      </w:r>
      <w:r w:rsidR="00A96795" w:rsidRPr="00264FF9">
        <w:rPr>
          <w:rFonts w:asciiTheme="minorBidi" w:hAnsiTheme="minorBidi" w:cstheme="minorBidi"/>
          <w:sz w:val="36"/>
          <w:szCs w:val="36"/>
          <w:rtl/>
        </w:rPr>
        <w:fldChar w:fldCharType="end"/>
      </w:r>
    </w:p>
    <w:p w:rsidR="00E275EC" w:rsidRPr="00264FF9" w:rsidRDefault="00E275EC" w:rsidP="002E69AF">
      <w:pPr>
        <w:bidi/>
        <w:jc w:val="left"/>
        <w:rPr>
          <w:rFonts w:asciiTheme="minorBidi" w:hAnsiTheme="minorBidi" w:cstheme="minorBidi"/>
          <w:rtl/>
          <w:lang w:bidi="ar-SY"/>
        </w:rPr>
      </w:pPr>
    </w:p>
    <w:p w:rsidR="007174C7" w:rsidRPr="00264FF9" w:rsidRDefault="007174C7" w:rsidP="004C2FE0">
      <w:pPr>
        <w:pStyle w:val="2"/>
        <w:bidi/>
        <w:jc w:val="left"/>
        <w:rPr>
          <w:rFonts w:asciiTheme="minorBidi" w:hAnsiTheme="minorBidi" w:cstheme="minorBidi"/>
          <w:b/>
          <w:bCs/>
          <w:sz w:val="36"/>
          <w:szCs w:val="36"/>
          <w:rtl/>
          <w:lang w:bidi="ar-SY"/>
        </w:rPr>
      </w:pPr>
      <w:bookmarkStart w:id="29" w:name="_Toc454312707"/>
      <w:r w:rsidRPr="00264FF9">
        <w:rPr>
          <w:rFonts w:asciiTheme="minorBidi" w:hAnsiTheme="minorBidi" w:cstheme="minorBidi"/>
          <w:b/>
          <w:bCs/>
          <w:sz w:val="36"/>
          <w:szCs w:val="36"/>
          <w:rtl/>
          <w:lang w:bidi="ar-SY"/>
        </w:rPr>
        <w:lastRenderedPageBreak/>
        <w:t>توزع الحالات حسب مدة وجود الطفل على جهاز التهوية الالية قبل تطور ذات الرئة</w:t>
      </w:r>
      <w:bookmarkEnd w:id="29"/>
    </w:p>
    <w:tbl>
      <w:tblPr>
        <w:tblStyle w:val="af2"/>
        <w:tblW w:w="0" w:type="auto"/>
        <w:jc w:val="center"/>
        <w:tblLook w:val="04A0"/>
      </w:tblPr>
      <w:tblGrid>
        <w:gridCol w:w="2071"/>
        <w:gridCol w:w="2617"/>
        <w:gridCol w:w="2800"/>
        <w:gridCol w:w="1715"/>
      </w:tblGrid>
      <w:tr w:rsidR="007174C7" w:rsidRPr="00264FF9" w:rsidTr="00883C39">
        <w:trPr>
          <w:trHeight w:val="684"/>
          <w:jc w:val="center"/>
        </w:trPr>
        <w:tc>
          <w:tcPr>
            <w:tcW w:w="2071" w:type="dxa"/>
            <w:vAlign w:val="center"/>
          </w:tcPr>
          <w:p w:rsidR="007174C7" w:rsidRPr="00264FF9" w:rsidRDefault="007174C7" w:rsidP="00883C39">
            <w:pPr>
              <w:bidi/>
              <w:jc w:val="center"/>
              <w:rPr>
                <w:rFonts w:asciiTheme="minorBidi" w:hAnsiTheme="minorBidi" w:cstheme="minorBidi"/>
                <w:lang w:bidi="ar-SY"/>
              </w:rPr>
            </w:pPr>
            <w:r w:rsidRPr="00264FF9">
              <w:rPr>
                <w:rFonts w:asciiTheme="minorBidi" w:hAnsiTheme="minorBidi" w:cstheme="minorBidi"/>
                <w:rtl/>
                <w:lang w:bidi="ar-SY"/>
              </w:rPr>
              <w:t>الاجمالي</w:t>
            </w:r>
          </w:p>
        </w:tc>
        <w:tc>
          <w:tcPr>
            <w:tcW w:w="2617" w:type="dxa"/>
            <w:vAlign w:val="center"/>
          </w:tcPr>
          <w:p w:rsidR="007174C7" w:rsidRPr="00264FF9" w:rsidRDefault="007174C7" w:rsidP="00883C39">
            <w:pPr>
              <w:bidi/>
              <w:jc w:val="center"/>
              <w:rPr>
                <w:rFonts w:asciiTheme="minorBidi" w:hAnsiTheme="minorBidi" w:cstheme="minorBidi"/>
                <w:rtl/>
                <w:lang w:bidi="ar-SY"/>
              </w:rPr>
            </w:pPr>
            <w:r w:rsidRPr="00264FF9">
              <w:rPr>
                <w:rFonts w:asciiTheme="minorBidi" w:hAnsiTheme="minorBidi" w:cstheme="minorBidi"/>
                <w:rtl/>
                <w:lang w:bidi="ar-SY"/>
              </w:rPr>
              <w:t>أكثر من اليوم 4</w:t>
            </w:r>
          </w:p>
          <w:p w:rsidR="007174C7" w:rsidRPr="00264FF9" w:rsidRDefault="007174C7" w:rsidP="00883C39">
            <w:pPr>
              <w:bidi/>
              <w:jc w:val="center"/>
              <w:rPr>
                <w:rFonts w:asciiTheme="minorBidi" w:hAnsiTheme="minorBidi" w:cstheme="minorBidi"/>
                <w:rtl/>
                <w:lang w:bidi="ar-SY"/>
              </w:rPr>
            </w:pPr>
            <w:r w:rsidRPr="00264FF9">
              <w:rPr>
                <w:rFonts w:asciiTheme="minorBidi" w:hAnsiTheme="minorBidi" w:cstheme="minorBidi"/>
                <w:rtl/>
                <w:lang w:bidi="ar-SY"/>
              </w:rPr>
              <w:t>متأخرة</w:t>
            </w:r>
            <w:r w:rsidRPr="00264FF9">
              <w:rPr>
                <w:rFonts w:asciiTheme="minorBidi" w:hAnsiTheme="minorBidi" w:cstheme="minorBidi"/>
                <w:lang w:bidi="ar-SY"/>
              </w:rPr>
              <w:t xml:space="preserve"> VAP</w:t>
            </w:r>
          </w:p>
        </w:tc>
        <w:tc>
          <w:tcPr>
            <w:tcW w:w="2800" w:type="dxa"/>
            <w:vAlign w:val="center"/>
          </w:tcPr>
          <w:p w:rsidR="007174C7" w:rsidRPr="00264FF9" w:rsidRDefault="007174C7" w:rsidP="00883C39">
            <w:pPr>
              <w:bidi/>
              <w:jc w:val="center"/>
              <w:rPr>
                <w:rFonts w:asciiTheme="minorBidi" w:hAnsiTheme="minorBidi" w:cstheme="minorBidi"/>
                <w:lang w:bidi="ar-SY"/>
              </w:rPr>
            </w:pPr>
            <w:r w:rsidRPr="00264FF9">
              <w:rPr>
                <w:rFonts w:asciiTheme="minorBidi" w:hAnsiTheme="minorBidi" w:cstheme="minorBidi"/>
                <w:rtl/>
                <w:lang w:bidi="ar-SY"/>
              </w:rPr>
              <w:t>من اليوم 2 الى اليوم 4</w:t>
            </w:r>
          </w:p>
          <w:p w:rsidR="007174C7" w:rsidRPr="00264FF9" w:rsidRDefault="007174C7" w:rsidP="00883C39">
            <w:pPr>
              <w:bidi/>
              <w:jc w:val="center"/>
              <w:rPr>
                <w:rFonts w:asciiTheme="minorBidi" w:hAnsiTheme="minorBidi" w:cstheme="minorBidi"/>
                <w:rtl/>
                <w:lang w:bidi="ar-SY"/>
              </w:rPr>
            </w:pPr>
            <w:r w:rsidRPr="00264FF9">
              <w:rPr>
                <w:rFonts w:asciiTheme="minorBidi" w:hAnsiTheme="minorBidi" w:cstheme="minorBidi"/>
                <w:rtl/>
                <w:lang w:bidi="ar-SY"/>
              </w:rPr>
              <w:t>باكرة</w:t>
            </w:r>
            <w:r w:rsidRPr="00264FF9">
              <w:rPr>
                <w:rFonts w:asciiTheme="minorBidi" w:hAnsiTheme="minorBidi" w:cstheme="minorBidi"/>
                <w:lang w:bidi="ar-SY"/>
              </w:rPr>
              <w:t xml:space="preserve"> VAP</w:t>
            </w:r>
          </w:p>
        </w:tc>
        <w:tc>
          <w:tcPr>
            <w:tcW w:w="1715" w:type="dxa"/>
            <w:vAlign w:val="center"/>
          </w:tcPr>
          <w:p w:rsidR="007174C7" w:rsidRPr="00264FF9" w:rsidRDefault="007174C7" w:rsidP="00883C39">
            <w:pPr>
              <w:bidi/>
              <w:jc w:val="center"/>
              <w:rPr>
                <w:rFonts w:asciiTheme="minorBidi" w:hAnsiTheme="minorBidi" w:cstheme="minorBidi"/>
                <w:lang w:bidi="ar-SY"/>
              </w:rPr>
            </w:pPr>
            <w:r w:rsidRPr="00264FF9">
              <w:rPr>
                <w:rFonts w:asciiTheme="minorBidi" w:hAnsiTheme="minorBidi" w:cstheme="minorBidi"/>
                <w:rtl/>
                <w:lang w:bidi="ar-SY"/>
              </w:rPr>
              <w:t>عدد الأيام</w:t>
            </w:r>
          </w:p>
        </w:tc>
      </w:tr>
      <w:tr w:rsidR="007174C7" w:rsidRPr="00264FF9" w:rsidTr="00883C39">
        <w:trPr>
          <w:trHeight w:val="543"/>
          <w:jc w:val="center"/>
        </w:trPr>
        <w:tc>
          <w:tcPr>
            <w:tcW w:w="2071" w:type="dxa"/>
            <w:vAlign w:val="center"/>
          </w:tcPr>
          <w:p w:rsidR="007174C7" w:rsidRPr="00264FF9" w:rsidRDefault="00E16BC0" w:rsidP="00883C39">
            <w:pPr>
              <w:bidi/>
              <w:jc w:val="center"/>
              <w:rPr>
                <w:rFonts w:asciiTheme="minorBidi" w:hAnsiTheme="minorBidi" w:cstheme="minorBidi"/>
                <w:lang w:bidi="ar-SY"/>
              </w:rPr>
            </w:pPr>
            <w:r w:rsidRPr="00264FF9">
              <w:rPr>
                <w:rFonts w:asciiTheme="minorBidi" w:hAnsiTheme="minorBidi" w:cstheme="minorBidi"/>
                <w:rtl/>
                <w:lang w:bidi="ar-SY"/>
              </w:rPr>
              <w:t>168</w:t>
            </w:r>
          </w:p>
        </w:tc>
        <w:tc>
          <w:tcPr>
            <w:tcW w:w="2617" w:type="dxa"/>
            <w:vAlign w:val="center"/>
          </w:tcPr>
          <w:p w:rsidR="007174C7" w:rsidRPr="00264FF9" w:rsidRDefault="00B44C3A" w:rsidP="00883C39">
            <w:pPr>
              <w:bidi/>
              <w:jc w:val="center"/>
              <w:rPr>
                <w:rFonts w:asciiTheme="minorBidi" w:hAnsiTheme="minorBidi" w:cstheme="minorBidi"/>
                <w:lang w:bidi="ar-SY"/>
              </w:rPr>
            </w:pPr>
            <w:r>
              <w:rPr>
                <w:rFonts w:asciiTheme="minorBidi" w:hAnsiTheme="minorBidi" w:cstheme="minorBidi"/>
                <w:rtl/>
                <w:lang w:bidi="ar-SY"/>
              </w:rPr>
              <w:t>9</w:t>
            </w:r>
            <w:r>
              <w:rPr>
                <w:rFonts w:asciiTheme="minorBidi" w:hAnsiTheme="minorBidi" w:cstheme="minorBidi" w:hint="cs"/>
                <w:rtl/>
                <w:lang w:bidi="ar-SY"/>
              </w:rPr>
              <w:t>5</w:t>
            </w:r>
          </w:p>
        </w:tc>
        <w:tc>
          <w:tcPr>
            <w:tcW w:w="2800" w:type="dxa"/>
            <w:vAlign w:val="center"/>
          </w:tcPr>
          <w:p w:rsidR="007174C7" w:rsidRPr="00264FF9" w:rsidRDefault="00B44C3A" w:rsidP="00883C39">
            <w:pPr>
              <w:bidi/>
              <w:jc w:val="center"/>
              <w:rPr>
                <w:rFonts w:asciiTheme="minorBidi" w:hAnsiTheme="minorBidi" w:cstheme="minorBidi"/>
                <w:lang w:bidi="ar-SY"/>
              </w:rPr>
            </w:pPr>
            <w:r>
              <w:rPr>
                <w:rFonts w:asciiTheme="minorBidi" w:hAnsiTheme="minorBidi" w:cstheme="minorBidi"/>
                <w:rtl/>
                <w:lang w:bidi="ar-SY"/>
              </w:rPr>
              <w:t>7</w:t>
            </w:r>
            <w:r>
              <w:rPr>
                <w:rFonts w:asciiTheme="minorBidi" w:hAnsiTheme="minorBidi" w:cstheme="minorBidi" w:hint="cs"/>
                <w:rtl/>
                <w:lang w:bidi="ar-SY"/>
              </w:rPr>
              <w:t>3</w:t>
            </w:r>
          </w:p>
        </w:tc>
        <w:tc>
          <w:tcPr>
            <w:tcW w:w="1715" w:type="dxa"/>
            <w:vAlign w:val="center"/>
          </w:tcPr>
          <w:p w:rsidR="007174C7" w:rsidRPr="00264FF9" w:rsidRDefault="007174C7" w:rsidP="00883C39">
            <w:pPr>
              <w:bidi/>
              <w:jc w:val="center"/>
              <w:rPr>
                <w:rFonts w:asciiTheme="minorBidi" w:hAnsiTheme="minorBidi" w:cstheme="minorBidi"/>
                <w:lang w:bidi="ar-SY"/>
              </w:rPr>
            </w:pPr>
            <w:r w:rsidRPr="00264FF9">
              <w:rPr>
                <w:rFonts w:asciiTheme="minorBidi" w:hAnsiTheme="minorBidi" w:cstheme="minorBidi"/>
                <w:rtl/>
                <w:lang w:bidi="ar-SY"/>
              </w:rPr>
              <w:t>عدد الولدان</w:t>
            </w:r>
          </w:p>
        </w:tc>
      </w:tr>
      <w:tr w:rsidR="007174C7" w:rsidRPr="00264FF9" w:rsidTr="00883C39">
        <w:trPr>
          <w:trHeight w:val="656"/>
          <w:jc w:val="center"/>
        </w:trPr>
        <w:tc>
          <w:tcPr>
            <w:tcW w:w="2071" w:type="dxa"/>
            <w:vAlign w:val="center"/>
          </w:tcPr>
          <w:p w:rsidR="007174C7" w:rsidRPr="00264FF9" w:rsidRDefault="00E16BC0" w:rsidP="00883C39">
            <w:pPr>
              <w:bidi/>
              <w:jc w:val="center"/>
              <w:rPr>
                <w:rFonts w:asciiTheme="minorBidi" w:hAnsiTheme="minorBidi" w:cstheme="minorBidi"/>
                <w:lang w:bidi="ar-SY"/>
              </w:rPr>
            </w:pPr>
            <w:r w:rsidRPr="00264FF9">
              <w:rPr>
                <w:rFonts w:asciiTheme="minorBidi" w:hAnsiTheme="minorBidi" w:cstheme="minorBidi"/>
                <w:rtl/>
                <w:lang w:bidi="ar-SY"/>
              </w:rPr>
              <w:t>100%</w:t>
            </w:r>
          </w:p>
        </w:tc>
        <w:tc>
          <w:tcPr>
            <w:tcW w:w="2617" w:type="dxa"/>
            <w:vAlign w:val="center"/>
          </w:tcPr>
          <w:p w:rsidR="007174C7" w:rsidRPr="00264FF9" w:rsidRDefault="00E16BC0" w:rsidP="00883C39">
            <w:pPr>
              <w:bidi/>
              <w:jc w:val="center"/>
              <w:rPr>
                <w:rFonts w:asciiTheme="minorBidi" w:hAnsiTheme="minorBidi" w:cstheme="minorBidi"/>
                <w:lang w:bidi="ar-SY"/>
              </w:rPr>
            </w:pPr>
            <w:r w:rsidRPr="00264FF9">
              <w:rPr>
                <w:rFonts w:asciiTheme="minorBidi" w:hAnsiTheme="minorBidi" w:cstheme="minorBidi"/>
                <w:rtl/>
                <w:lang w:bidi="ar-SY"/>
              </w:rPr>
              <w:t>56.5%</w:t>
            </w:r>
          </w:p>
        </w:tc>
        <w:tc>
          <w:tcPr>
            <w:tcW w:w="2800" w:type="dxa"/>
            <w:vAlign w:val="center"/>
          </w:tcPr>
          <w:p w:rsidR="007174C7" w:rsidRPr="00264FF9" w:rsidRDefault="00B44C3A" w:rsidP="00B44C3A">
            <w:pPr>
              <w:bidi/>
              <w:jc w:val="center"/>
              <w:rPr>
                <w:rFonts w:asciiTheme="minorBidi" w:hAnsiTheme="minorBidi" w:cstheme="minorBidi"/>
                <w:rtl/>
                <w:lang w:bidi="ar-SY"/>
              </w:rPr>
            </w:pPr>
            <w:r>
              <w:rPr>
                <w:rFonts w:asciiTheme="minorBidi" w:hAnsiTheme="minorBidi" w:cstheme="minorBidi" w:hint="cs"/>
                <w:rtl/>
                <w:lang w:bidi="ar-SY"/>
              </w:rPr>
              <w:t>43.5%</w:t>
            </w:r>
          </w:p>
        </w:tc>
        <w:tc>
          <w:tcPr>
            <w:tcW w:w="1715" w:type="dxa"/>
            <w:vAlign w:val="center"/>
          </w:tcPr>
          <w:p w:rsidR="007174C7" w:rsidRPr="00264FF9" w:rsidRDefault="00E16BC0" w:rsidP="00883C39">
            <w:pPr>
              <w:keepNext/>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r>
    </w:tbl>
    <w:p w:rsidR="00011A17" w:rsidRPr="00264FF9" w:rsidRDefault="00011A17" w:rsidP="002E69AF">
      <w:pPr>
        <w:pStyle w:val="a4"/>
        <w:bidi/>
        <w:jc w:val="center"/>
        <w:rPr>
          <w:rFonts w:asciiTheme="minorBidi" w:hAnsiTheme="minorBidi" w:cstheme="minorBidi"/>
          <w:sz w:val="36"/>
          <w:szCs w:val="36"/>
          <w:rtl/>
          <w:lang w:bidi="ar-SY"/>
        </w:rPr>
      </w:pPr>
      <w:bookmarkStart w:id="30" w:name="_Toc454301476"/>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3</w:t>
      </w:r>
      <w:bookmarkEnd w:id="30"/>
      <w:r w:rsidR="00A96795" w:rsidRPr="00264FF9">
        <w:rPr>
          <w:rFonts w:asciiTheme="minorBidi" w:hAnsiTheme="minorBidi" w:cstheme="minorBidi"/>
          <w:sz w:val="36"/>
          <w:szCs w:val="36"/>
          <w:rtl/>
        </w:rPr>
        <w:fldChar w:fldCharType="end"/>
      </w:r>
    </w:p>
    <w:p w:rsidR="00011A17" w:rsidRPr="00264FF9" w:rsidRDefault="00A52EFB" w:rsidP="002E69AF">
      <w:pPr>
        <w:bidi/>
        <w:jc w:val="left"/>
        <w:rPr>
          <w:rFonts w:asciiTheme="minorBidi" w:hAnsiTheme="minorBidi" w:cstheme="minorBidi"/>
          <w:rtl/>
          <w:lang w:bidi="ar-SY"/>
        </w:rPr>
      </w:pPr>
      <w:r w:rsidRPr="00264FF9">
        <w:rPr>
          <w:rFonts w:asciiTheme="minorBidi" w:hAnsiTheme="minorBidi" w:cstheme="minorBidi"/>
          <w:noProof/>
          <w:rtl/>
        </w:rPr>
        <w:drawing>
          <wp:inline distT="0" distB="0" distL="0" distR="0">
            <wp:extent cx="5486400" cy="3200400"/>
            <wp:effectExtent l="19050" t="0" r="1905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1A17" w:rsidRPr="00264FF9" w:rsidRDefault="00011A17" w:rsidP="002E69AF">
      <w:pPr>
        <w:keepNext/>
        <w:bidi/>
        <w:jc w:val="center"/>
        <w:rPr>
          <w:rFonts w:asciiTheme="minorBidi" w:hAnsiTheme="minorBidi" w:cstheme="minorBidi"/>
        </w:rPr>
      </w:pPr>
    </w:p>
    <w:p w:rsidR="00E275EC" w:rsidRPr="00264FF9" w:rsidRDefault="00011A17" w:rsidP="002E69AF">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3</w:t>
      </w:r>
      <w:r w:rsidR="00A96795" w:rsidRPr="00264FF9">
        <w:rPr>
          <w:rFonts w:asciiTheme="minorBidi" w:hAnsiTheme="minorBidi" w:cstheme="minorBidi"/>
          <w:sz w:val="36"/>
          <w:szCs w:val="36"/>
          <w:rtl/>
        </w:rPr>
        <w:fldChar w:fldCharType="end"/>
      </w:r>
    </w:p>
    <w:p w:rsidR="00A435A4" w:rsidRPr="00264FF9" w:rsidRDefault="009A3D6C" w:rsidP="0063383E">
      <w:pPr>
        <w:bidi/>
        <w:jc w:val="left"/>
        <w:rPr>
          <w:rFonts w:asciiTheme="minorBidi" w:hAnsiTheme="minorBidi" w:cstheme="minorBidi"/>
          <w:lang w:bidi="ar-SY"/>
        </w:rPr>
      </w:pPr>
      <w:r w:rsidRPr="00264FF9">
        <w:rPr>
          <w:rFonts w:asciiTheme="minorBidi" w:hAnsiTheme="minorBidi" w:cstheme="minorBidi"/>
          <w:rtl/>
          <w:lang w:bidi="ar-SY"/>
        </w:rPr>
        <w:t>نلاحظ في دراستنا أن</w:t>
      </w:r>
      <w:r w:rsidR="0063383E">
        <w:rPr>
          <w:rFonts w:asciiTheme="minorBidi" w:hAnsiTheme="minorBidi" w:cstheme="minorBidi" w:hint="cs"/>
          <w:rtl/>
          <w:lang w:bidi="ar-SY"/>
        </w:rPr>
        <w:t xml:space="preserve"> نسبة تطور ذات الرئة المتأخرة هي النسبة الأعلى.</w:t>
      </w:r>
    </w:p>
    <w:p w:rsidR="005A4AE5" w:rsidRPr="00264FF9" w:rsidRDefault="005A4AE5">
      <w:pPr>
        <w:jc w:val="left"/>
        <w:rPr>
          <w:rFonts w:asciiTheme="minorBidi" w:eastAsia="Akhbar MT" w:hAnsiTheme="minorBidi" w:cstheme="minorBidi"/>
          <w:b/>
          <w:bCs/>
          <w:rtl/>
          <w:lang w:bidi="ar-SY"/>
        </w:rPr>
      </w:pPr>
      <w:bookmarkStart w:id="31" w:name="_Toc454312708"/>
      <w:r w:rsidRPr="00264FF9">
        <w:rPr>
          <w:rFonts w:asciiTheme="minorBidi" w:hAnsiTheme="minorBidi" w:cstheme="minorBidi"/>
          <w:b/>
          <w:bCs/>
          <w:rtl/>
          <w:lang w:bidi="ar-SY"/>
        </w:rPr>
        <w:br w:type="page"/>
      </w:r>
    </w:p>
    <w:p w:rsidR="00F76548" w:rsidRPr="00264FF9" w:rsidRDefault="00F76548" w:rsidP="004C2FE0">
      <w:pPr>
        <w:pStyle w:val="2"/>
        <w:bidi/>
        <w:jc w:val="left"/>
        <w:rPr>
          <w:rFonts w:asciiTheme="minorBidi" w:hAnsiTheme="minorBidi" w:cstheme="minorBidi"/>
          <w:b/>
          <w:bCs/>
          <w:sz w:val="36"/>
          <w:szCs w:val="36"/>
          <w:rtl/>
          <w:lang w:bidi="ar-SY"/>
        </w:rPr>
      </w:pPr>
      <w:r w:rsidRPr="00264FF9">
        <w:rPr>
          <w:rFonts w:asciiTheme="minorBidi" w:hAnsiTheme="minorBidi" w:cstheme="minorBidi"/>
          <w:b/>
          <w:bCs/>
          <w:sz w:val="36"/>
          <w:szCs w:val="36"/>
          <w:rtl/>
          <w:lang w:bidi="ar-SY"/>
        </w:rPr>
        <w:lastRenderedPageBreak/>
        <w:t>توزع الحالات حسب الأمراض التي تم قبولها في قسم الحواضن</w:t>
      </w:r>
      <w:bookmarkEnd w:id="31"/>
    </w:p>
    <w:tbl>
      <w:tblPr>
        <w:tblStyle w:val="af2"/>
        <w:tblW w:w="0" w:type="auto"/>
        <w:jc w:val="center"/>
        <w:tblLook w:val="04A0"/>
      </w:tblPr>
      <w:tblGrid>
        <w:gridCol w:w="3504"/>
        <w:gridCol w:w="2735"/>
        <w:gridCol w:w="2605"/>
      </w:tblGrid>
      <w:tr w:rsidR="00ED4B80" w:rsidRPr="00264FF9" w:rsidTr="005A4AE5">
        <w:trPr>
          <w:jc w:val="center"/>
        </w:trPr>
        <w:tc>
          <w:tcPr>
            <w:tcW w:w="3504"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 xml:space="preserve">نسبة المرضى الذين تطور لديهم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حسب الأمراض الى العدد الكلي من مرضى ال </w:t>
            </w:r>
            <w:r w:rsidRPr="00264FF9">
              <w:rPr>
                <w:rFonts w:asciiTheme="minorBidi" w:hAnsiTheme="minorBidi" w:cstheme="minorBidi"/>
                <w:lang w:bidi="ar-SY"/>
              </w:rPr>
              <w:t>VAP</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 xml:space="preserve">عدد المرضى الذين تطور لديهم </w:t>
            </w:r>
            <w:r w:rsidRPr="00264FF9">
              <w:rPr>
                <w:rFonts w:asciiTheme="minorBidi" w:hAnsiTheme="minorBidi" w:cstheme="minorBidi"/>
                <w:lang w:bidi="ar-SY"/>
              </w:rPr>
              <w:t>VAP</w:t>
            </w:r>
          </w:p>
        </w:tc>
        <w:tc>
          <w:tcPr>
            <w:tcW w:w="260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الأمراض</w:t>
            </w:r>
          </w:p>
        </w:tc>
      </w:tr>
      <w:tr w:rsidR="00ED4B80" w:rsidRPr="00264FF9" w:rsidTr="005A4AE5">
        <w:trPr>
          <w:jc w:val="center"/>
        </w:trPr>
        <w:tc>
          <w:tcPr>
            <w:tcW w:w="3504" w:type="dxa"/>
            <w:vAlign w:val="center"/>
          </w:tcPr>
          <w:p w:rsidR="00ED4B80" w:rsidRPr="00264FF9" w:rsidRDefault="00ED4B80" w:rsidP="00AB64DD">
            <w:pPr>
              <w:bidi/>
              <w:jc w:val="center"/>
              <w:rPr>
                <w:rFonts w:asciiTheme="minorBidi" w:hAnsiTheme="minorBidi" w:cstheme="minorBidi"/>
                <w:lang w:bidi="ar-SY"/>
              </w:rPr>
            </w:pPr>
            <w:r w:rsidRPr="00264FF9">
              <w:rPr>
                <w:rFonts w:asciiTheme="minorBidi" w:hAnsiTheme="minorBidi" w:cstheme="minorBidi"/>
                <w:rtl/>
                <w:lang w:bidi="ar-SY"/>
              </w:rPr>
              <w:t>25</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42</w:t>
            </w:r>
          </w:p>
        </w:tc>
        <w:tc>
          <w:tcPr>
            <w:tcW w:w="2605" w:type="dxa"/>
            <w:vAlign w:val="center"/>
          </w:tcPr>
          <w:p w:rsidR="00ED4B80" w:rsidRPr="00264FF9" w:rsidRDefault="00ED4B80" w:rsidP="005A4AE5">
            <w:pPr>
              <w:bidi/>
              <w:jc w:val="center"/>
              <w:rPr>
                <w:rFonts w:asciiTheme="minorBidi" w:hAnsiTheme="minorBidi" w:cstheme="minorBidi"/>
                <w:rtl/>
                <w:lang w:bidi="ar-SY"/>
              </w:rPr>
            </w:pPr>
            <w:r w:rsidRPr="00264FF9">
              <w:rPr>
                <w:rFonts w:asciiTheme="minorBidi" w:hAnsiTheme="minorBidi" w:cstheme="minorBidi"/>
                <w:rtl/>
                <w:lang w:bidi="ar-SY"/>
              </w:rPr>
              <w:t>الأمراض الانتانية</w:t>
            </w:r>
          </w:p>
        </w:tc>
      </w:tr>
      <w:tr w:rsidR="00ED4B80" w:rsidRPr="00264FF9" w:rsidTr="005A4AE5">
        <w:trPr>
          <w:jc w:val="center"/>
        </w:trPr>
        <w:tc>
          <w:tcPr>
            <w:tcW w:w="3504" w:type="dxa"/>
            <w:vAlign w:val="center"/>
          </w:tcPr>
          <w:p w:rsidR="00ED4B80" w:rsidRPr="00264FF9" w:rsidRDefault="00ED4B80" w:rsidP="00AB64DD">
            <w:pPr>
              <w:bidi/>
              <w:jc w:val="center"/>
              <w:rPr>
                <w:rFonts w:asciiTheme="minorBidi" w:hAnsiTheme="minorBidi" w:cstheme="minorBidi"/>
                <w:lang w:bidi="ar-SY"/>
              </w:rPr>
            </w:pPr>
            <w:r w:rsidRPr="00264FF9">
              <w:rPr>
                <w:rFonts w:asciiTheme="minorBidi" w:hAnsiTheme="minorBidi" w:cstheme="minorBidi"/>
                <w:rtl/>
                <w:lang w:bidi="ar-SY"/>
              </w:rPr>
              <w:t>20</w:t>
            </w:r>
            <w:r w:rsidR="00AB64DD">
              <w:rPr>
                <w:rFonts w:asciiTheme="minorBidi" w:hAnsiTheme="minorBidi" w:cstheme="minorBidi" w:hint="cs"/>
                <w:rtl/>
                <w:lang w:bidi="ar-SY"/>
              </w:rPr>
              <w:t>.2</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34</w:t>
            </w:r>
          </w:p>
        </w:tc>
        <w:tc>
          <w:tcPr>
            <w:tcW w:w="260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الأمراض القلبية</w:t>
            </w:r>
          </w:p>
        </w:tc>
      </w:tr>
      <w:tr w:rsidR="00ED4B80" w:rsidRPr="00264FF9" w:rsidTr="005A4AE5">
        <w:trPr>
          <w:jc w:val="center"/>
        </w:trPr>
        <w:tc>
          <w:tcPr>
            <w:tcW w:w="3504" w:type="dxa"/>
            <w:vAlign w:val="center"/>
          </w:tcPr>
          <w:p w:rsidR="00ED4B80" w:rsidRPr="00264FF9" w:rsidRDefault="00ED4B80" w:rsidP="00AB64DD">
            <w:pPr>
              <w:bidi/>
              <w:jc w:val="center"/>
              <w:rPr>
                <w:rFonts w:asciiTheme="minorBidi" w:hAnsiTheme="minorBidi" w:cstheme="minorBidi"/>
                <w:lang w:bidi="ar-SY"/>
              </w:rPr>
            </w:pPr>
            <w:r w:rsidRPr="00264FF9">
              <w:rPr>
                <w:rFonts w:asciiTheme="minorBidi" w:hAnsiTheme="minorBidi" w:cstheme="minorBidi"/>
                <w:rtl/>
                <w:lang w:bidi="ar-SY"/>
              </w:rPr>
              <w:t>4</w:t>
            </w:r>
            <w:r w:rsidR="00AB64DD">
              <w:rPr>
                <w:rFonts w:asciiTheme="minorBidi" w:hAnsiTheme="minorBidi" w:cstheme="minorBidi" w:hint="cs"/>
                <w:rtl/>
                <w:lang w:bidi="ar-SY"/>
              </w:rPr>
              <w:t>.8</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8</w:t>
            </w:r>
          </w:p>
        </w:tc>
        <w:tc>
          <w:tcPr>
            <w:tcW w:w="260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الأمراض الاستقلابية</w:t>
            </w:r>
          </w:p>
        </w:tc>
      </w:tr>
      <w:tr w:rsidR="00ED4B80" w:rsidRPr="00264FF9" w:rsidTr="005A4AE5">
        <w:trPr>
          <w:jc w:val="center"/>
        </w:trPr>
        <w:tc>
          <w:tcPr>
            <w:tcW w:w="3504" w:type="dxa"/>
            <w:vAlign w:val="center"/>
          </w:tcPr>
          <w:p w:rsidR="00ED4B80" w:rsidRPr="00264FF9" w:rsidRDefault="00ED4B80" w:rsidP="00AB64DD">
            <w:pPr>
              <w:bidi/>
              <w:jc w:val="center"/>
              <w:rPr>
                <w:rFonts w:asciiTheme="minorBidi" w:hAnsiTheme="minorBidi" w:cstheme="minorBidi"/>
                <w:lang w:bidi="ar-SY"/>
              </w:rPr>
            </w:pPr>
            <w:r w:rsidRPr="00264FF9">
              <w:rPr>
                <w:rFonts w:asciiTheme="minorBidi" w:hAnsiTheme="minorBidi" w:cstheme="minorBidi"/>
                <w:rtl/>
                <w:lang w:bidi="ar-SY"/>
              </w:rPr>
              <w:t>11</w:t>
            </w:r>
            <w:r w:rsidR="00AB64DD">
              <w:rPr>
                <w:rFonts w:asciiTheme="minorBidi" w:hAnsiTheme="minorBidi" w:cstheme="minorBidi" w:hint="cs"/>
                <w:rtl/>
                <w:lang w:bidi="ar-SY"/>
              </w:rPr>
              <w:t>.3</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19</w:t>
            </w:r>
          </w:p>
        </w:tc>
        <w:tc>
          <w:tcPr>
            <w:tcW w:w="260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الأمراض العصبية</w:t>
            </w:r>
          </w:p>
        </w:tc>
      </w:tr>
      <w:tr w:rsidR="00ED4B80" w:rsidRPr="00264FF9" w:rsidTr="005A4AE5">
        <w:trPr>
          <w:jc w:val="center"/>
        </w:trPr>
        <w:tc>
          <w:tcPr>
            <w:tcW w:w="3504" w:type="dxa"/>
            <w:vAlign w:val="center"/>
          </w:tcPr>
          <w:p w:rsidR="00ED4B80" w:rsidRPr="00264FF9" w:rsidRDefault="00ED4B80" w:rsidP="00AB64DD">
            <w:pPr>
              <w:bidi/>
              <w:jc w:val="center"/>
              <w:rPr>
                <w:rFonts w:asciiTheme="minorBidi" w:hAnsiTheme="minorBidi" w:cstheme="minorBidi"/>
                <w:lang w:bidi="ar-SY"/>
              </w:rPr>
            </w:pPr>
            <w:r w:rsidRPr="00264FF9">
              <w:rPr>
                <w:rFonts w:asciiTheme="minorBidi" w:hAnsiTheme="minorBidi" w:cstheme="minorBidi"/>
                <w:rtl/>
                <w:lang w:bidi="ar-SY"/>
              </w:rPr>
              <w:t>38</w:t>
            </w:r>
            <w:r w:rsidR="00AB64DD">
              <w:rPr>
                <w:rFonts w:asciiTheme="minorBidi" w:hAnsiTheme="minorBidi" w:cstheme="minorBidi" w:hint="cs"/>
                <w:rtl/>
                <w:lang w:bidi="ar-SY"/>
              </w:rPr>
              <w:t>.7</w:t>
            </w:r>
          </w:p>
        </w:tc>
        <w:tc>
          <w:tcPr>
            <w:tcW w:w="2735" w:type="dxa"/>
            <w:vAlign w:val="center"/>
          </w:tcPr>
          <w:p w:rsidR="00ED4B80" w:rsidRPr="00264FF9" w:rsidRDefault="00ED4B80" w:rsidP="005A4AE5">
            <w:pPr>
              <w:bidi/>
              <w:jc w:val="center"/>
              <w:rPr>
                <w:rFonts w:asciiTheme="minorBidi" w:hAnsiTheme="minorBidi" w:cstheme="minorBidi"/>
                <w:lang w:bidi="ar-SY"/>
              </w:rPr>
            </w:pPr>
            <w:r w:rsidRPr="00264FF9">
              <w:rPr>
                <w:rFonts w:asciiTheme="minorBidi" w:hAnsiTheme="minorBidi" w:cstheme="minorBidi"/>
                <w:rtl/>
                <w:lang w:bidi="ar-SY"/>
              </w:rPr>
              <w:t>65</w:t>
            </w:r>
          </w:p>
        </w:tc>
        <w:tc>
          <w:tcPr>
            <w:tcW w:w="2605" w:type="dxa"/>
            <w:vAlign w:val="center"/>
          </w:tcPr>
          <w:p w:rsidR="00ED4B80" w:rsidRPr="00264FF9" w:rsidRDefault="00ED4B80" w:rsidP="005A4AE5">
            <w:pPr>
              <w:keepNext/>
              <w:bidi/>
              <w:jc w:val="center"/>
              <w:rPr>
                <w:rFonts w:asciiTheme="minorBidi" w:hAnsiTheme="minorBidi" w:cstheme="minorBidi"/>
                <w:lang w:bidi="ar-SY"/>
              </w:rPr>
            </w:pPr>
            <w:r w:rsidRPr="00264FF9">
              <w:rPr>
                <w:rFonts w:asciiTheme="minorBidi" w:hAnsiTheme="minorBidi" w:cstheme="minorBidi"/>
                <w:rtl/>
                <w:lang w:bidi="ar-SY"/>
              </w:rPr>
              <w:t>الأمراض الجراحية</w:t>
            </w:r>
          </w:p>
        </w:tc>
      </w:tr>
    </w:tbl>
    <w:p w:rsidR="00E275EC" w:rsidRPr="00264FF9" w:rsidRDefault="00011A17" w:rsidP="002E69AF">
      <w:pPr>
        <w:pStyle w:val="a4"/>
        <w:bidi/>
        <w:jc w:val="center"/>
        <w:rPr>
          <w:rFonts w:asciiTheme="minorBidi" w:hAnsiTheme="minorBidi" w:cstheme="minorBidi"/>
          <w:sz w:val="36"/>
          <w:szCs w:val="36"/>
          <w:rtl/>
          <w:lang w:bidi="ar-SY"/>
        </w:rPr>
      </w:pPr>
      <w:bookmarkStart w:id="32" w:name="_Toc454301477"/>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4</w:t>
      </w:r>
      <w:bookmarkEnd w:id="32"/>
      <w:r w:rsidR="00A96795" w:rsidRPr="00264FF9">
        <w:rPr>
          <w:rFonts w:asciiTheme="minorBidi" w:hAnsiTheme="minorBidi" w:cstheme="minorBidi"/>
          <w:sz w:val="36"/>
          <w:szCs w:val="36"/>
          <w:rtl/>
        </w:rPr>
        <w:fldChar w:fldCharType="end"/>
      </w:r>
    </w:p>
    <w:p w:rsidR="00011A17" w:rsidRPr="00264FF9" w:rsidRDefault="00011A17" w:rsidP="002E69AF">
      <w:pPr>
        <w:bidi/>
        <w:jc w:val="left"/>
        <w:rPr>
          <w:rFonts w:asciiTheme="minorBidi" w:hAnsiTheme="minorBidi" w:cstheme="minorBidi"/>
          <w:rtl/>
          <w:lang w:bidi="ar-SY"/>
        </w:rPr>
      </w:pPr>
    </w:p>
    <w:p w:rsidR="008B5387" w:rsidRPr="00264FF9" w:rsidRDefault="008B5387" w:rsidP="004C2FE0">
      <w:pPr>
        <w:pStyle w:val="2"/>
        <w:bidi/>
        <w:jc w:val="left"/>
        <w:rPr>
          <w:rFonts w:asciiTheme="minorBidi" w:hAnsiTheme="minorBidi" w:cstheme="minorBidi"/>
          <w:b/>
          <w:bCs/>
          <w:sz w:val="36"/>
          <w:szCs w:val="36"/>
          <w:rtl/>
          <w:lang w:bidi="ar-SY"/>
        </w:rPr>
      </w:pPr>
      <w:bookmarkStart w:id="33" w:name="_Toc454312709"/>
      <w:r w:rsidRPr="00264FF9">
        <w:rPr>
          <w:rFonts w:asciiTheme="minorBidi" w:hAnsiTheme="minorBidi" w:cstheme="minorBidi"/>
          <w:b/>
          <w:bCs/>
          <w:sz w:val="36"/>
          <w:szCs w:val="36"/>
          <w:rtl/>
          <w:lang w:bidi="ar-SY"/>
        </w:rPr>
        <w:t>نسبة الوفيات عند المرضى الذين تطور لديهم ذات رئة</w:t>
      </w:r>
      <w:bookmarkEnd w:id="33"/>
    </w:p>
    <w:p w:rsidR="008B5387" w:rsidRPr="00264FF9" w:rsidRDefault="00377B3D" w:rsidP="002E69AF">
      <w:pPr>
        <w:bidi/>
        <w:jc w:val="left"/>
        <w:rPr>
          <w:rFonts w:asciiTheme="minorBidi" w:hAnsiTheme="minorBidi" w:cstheme="minorBidi"/>
          <w:rtl/>
          <w:lang w:bidi="ar-SY"/>
        </w:rPr>
      </w:pPr>
      <w:r w:rsidRPr="00264FF9">
        <w:rPr>
          <w:rFonts w:asciiTheme="minorBidi" w:hAnsiTheme="minorBidi" w:cstheme="minorBidi"/>
          <w:rtl/>
          <w:lang w:bidi="ar-SY"/>
        </w:rPr>
        <w:t>عدد الوفيات 161 طفل من بي</w:t>
      </w:r>
      <w:r w:rsidR="00BE698D" w:rsidRPr="00264FF9">
        <w:rPr>
          <w:rFonts w:asciiTheme="minorBidi" w:hAnsiTheme="minorBidi" w:cstheme="minorBidi"/>
          <w:rtl/>
          <w:lang w:bidi="ar-SY"/>
        </w:rPr>
        <w:t>ن 168 وضعوا على جهاز التهوية الآ</w:t>
      </w:r>
      <w:r w:rsidRPr="00264FF9">
        <w:rPr>
          <w:rFonts w:asciiTheme="minorBidi" w:hAnsiTheme="minorBidi" w:cstheme="minorBidi"/>
          <w:rtl/>
          <w:lang w:bidi="ar-SY"/>
        </w:rPr>
        <w:t>لية أيبنسبة</w:t>
      </w:r>
      <w:r w:rsidR="008B5387" w:rsidRPr="00264FF9">
        <w:rPr>
          <w:rFonts w:asciiTheme="minorBidi" w:hAnsiTheme="minorBidi" w:cstheme="minorBidi"/>
          <w:rtl/>
          <w:lang w:bidi="ar-SY"/>
        </w:rPr>
        <w:t xml:space="preserve"> 95</w:t>
      </w:r>
      <w:r w:rsidR="007D6CCF">
        <w:rPr>
          <w:rFonts w:asciiTheme="minorBidi" w:hAnsiTheme="minorBidi" w:cstheme="minorBidi" w:hint="cs"/>
          <w:rtl/>
          <w:lang w:bidi="ar-SY"/>
        </w:rPr>
        <w:t>.8</w:t>
      </w:r>
      <w:r w:rsidR="008B5387" w:rsidRPr="00264FF9">
        <w:rPr>
          <w:rFonts w:asciiTheme="minorBidi" w:hAnsiTheme="minorBidi" w:cstheme="minorBidi"/>
          <w:rtl/>
          <w:lang w:bidi="ar-SY"/>
        </w:rPr>
        <w:t>% مع متوسط فترة بقاء على جهاز التهوية الالية 15 يوم.</w:t>
      </w:r>
    </w:p>
    <w:p w:rsidR="00011A17" w:rsidRPr="00264FF9" w:rsidRDefault="008B5387" w:rsidP="002E69AF">
      <w:pPr>
        <w:keepNext/>
        <w:bidi/>
        <w:jc w:val="center"/>
        <w:rPr>
          <w:rFonts w:asciiTheme="minorBidi" w:hAnsiTheme="minorBidi" w:cstheme="minorBidi"/>
        </w:rPr>
      </w:pPr>
      <w:r w:rsidRPr="00264FF9">
        <w:rPr>
          <w:rFonts w:asciiTheme="minorBidi" w:hAnsiTheme="minorBidi" w:cstheme="minorBidi"/>
          <w:noProof/>
          <w:rtl/>
        </w:rPr>
        <w:drawing>
          <wp:inline distT="0" distB="0" distL="0" distR="0">
            <wp:extent cx="4070350" cy="2063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6C65" w:rsidRPr="00264FF9" w:rsidRDefault="00011A17" w:rsidP="00B53264">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4</w:t>
      </w:r>
      <w:r w:rsidR="00A96795" w:rsidRPr="00264FF9">
        <w:rPr>
          <w:rFonts w:asciiTheme="minorBidi" w:hAnsiTheme="minorBidi" w:cstheme="minorBidi"/>
          <w:sz w:val="36"/>
          <w:szCs w:val="36"/>
          <w:rtl/>
        </w:rPr>
        <w:fldChar w:fldCharType="end"/>
      </w:r>
      <w:r w:rsidR="00416C65" w:rsidRPr="00264FF9">
        <w:rPr>
          <w:rFonts w:asciiTheme="minorBidi" w:hAnsiTheme="minorBidi" w:cstheme="minorBidi"/>
          <w:sz w:val="36"/>
          <w:szCs w:val="36"/>
          <w:rtl/>
          <w:lang w:bidi="ar-SY"/>
        </w:rPr>
        <w:br w:type="page"/>
      </w:r>
    </w:p>
    <w:p w:rsidR="0081279B" w:rsidRPr="00264FF9" w:rsidRDefault="00366C92" w:rsidP="004C2FE0">
      <w:pPr>
        <w:pStyle w:val="2"/>
        <w:bidi/>
        <w:jc w:val="left"/>
        <w:rPr>
          <w:rFonts w:asciiTheme="minorBidi" w:hAnsiTheme="minorBidi" w:cstheme="minorBidi"/>
          <w:b/>
          <w:bCs/>
          <w:sz w:val="36"/>
          <w:szCs w:val="36"/>
          <w:rtl/>
          <w:lang w:bidi="ar-SY"/>
        </w:rPr>
      </w:pPr>
      <w:bookmarkStart w:id="34" w:name="_Toc454312710"/>
      <w:r w:rsidRPr="00264FF9">
        <w:rPr>
          <w:rFonts w:asciiTheme="minorBidi" w:hAnsiTheme="minorBidi" w:cstheme="minorBidi"/>
          <w:b/>
          <w:bCs/>
          <w:sz w:val="36"/>
          <w:szCs w:val="36"/>
          <w:rtl/>
          <w:lang w:bidi="ar-SY"/>
        </w:rPr>
        <w:lastRenderedPageBreak/>
        <w:t xml:space="preserve">نسبة المؤشرات السريرية لتطور ال </w:t>
      </w:r>
      <w:r w:rsidRPr="00264FF9">
        <w:rPr>
          <w:rFonts w:asciiTheme="minorBidi" w:hAnsiTheme="minorBidi" w:cstheme="minorBidi"/>
          <w:b/>
          <w:bCs/>
          <w:sz w:val="36"/>
          <w:szCs w:val="36"/>
          <w:lang w:bidi="ar-SY"/>
        </w:rPr>
        <w:t>VAP</w:t>
      </w:r>
      <w:bookmarkEnd w:id="34"/>
    </w:p>
    <w:tbl>
      <w:tblPr>
        <w:tblStyle w:val="af2"/>
        <w:tblW w:w="0" w:type="auto"/>
        <w:jc w:val="center"/>
        <w:tblLook w:val="04A0"/>
      </w:tblPr>
      <w:tblGrid>
        <w:gridCol w:w="3116"/>
        <w:gridCol w:w="3117"/>
        <w:gridCol w:w="3117"/>
      </w:tblGrid>
      <w:tr w:rsidR="0081279B" w:rsidRPr="00264FF9" w:rsidTr="00B53264">
        <w:trPr>
          <w:jc w:val="center"/>
        </w:trPr>
        <w:tc>
          <w:tcPr>
            <w:tcW w:w="3116"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c>
          <w:tcPr>
            <w:tcW w:w="3117"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عدد المرضى</w:t>
            </w:r>
          </w:p>
        </w:tc>
        <w:tc>
          <w:tcPr>
            <w:tcW w:w="3117"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التظاهرات السريرية</w:t>
            </w:r>
          </w:p>
        </w:tc>
      </w:tr>
      <w:tr w:rsidR="0081279B" w:rsidRPr="00264FF9" w:rsidTr="00B53264">
        <w:trPr>
          <w:jc w:val="center"/>
        </w:trPr>
        <w:tc>
          <w:tcPr>
            <w:tcW w:w="3116" w:type="dxa"/>
            <w:vAlign w:val="center"/>
          </w:tcPr>
          <w:p w:rsidR="0081279B" w:rsidRPr="00264FF9" w:rsidRDefault="003C7EDC" w:rsidP="00E971EF">
            <w:pPr>
              <w:bidi/>
              <w:jc w:val="center"/>
              <w:rPr>
                <w:rFonts w:asciiTheme="minorBidi" w:hAnsiTheme="minorBidi" w:cstheme="minorBidi"/>
                <w:lang w:bidi="ar-SY"/>
              </w:rPr>
            </w:pPr>
            <w:r w:rsidRPr="00264FF9">
              <w:rPr>
                <w:rFonts w:asciiTheme="minorBidi" w:hAnsiTheme="minorBidi" w:cstheme="minorBidi"/>
                <w:rtl/>
                <w:lang w:bidi="ar-SY"/>
              </w:rPr>
              <w:t>12,5</w:t>
            </w:r>
          </w:p>
        </w:tc>
        <w:tc>
          <w:tcPr>
            <w:tcW w:w="3117" w:type="dxa"/>
            <w:vAlign w:val="center"/>
          </w:tcPr>
          <w:p w:rsidR="0081279B" w:rsidRPr="00264FF9" w:rsidRDefault="003C7EDC" w:rsidP="00B53264">
            <w:pPr>
              <w:bidi/>
              <w:jc w:val="center"/>
              <w:rPr>
                <w:rFonts w:asciiTheme="minorBidi" w:hAnsiTheme="minorBidi" w:cstheme="minorBidi"/>
                <w:lang w:bidi="ar-SY"/>
              </w:rPr>
            </w:pPr>
            <w:r w:rsidRPr="00264FF9">
              <w:rPr>
                <w:rFonts w:asciiTheme="minorBidi" w:hAnsiTheme="minorBidi" w:cstheme="minorBidi"/>
                <w:rtl/>
                <w:lang w:bidi="ar-SY"/>
              </w:rPr>
              <w:t>21</w:t>
            </w:r>
          </w:p>
        </w:tc>
        <w:tc>
          <w:tcPr>
            <w:tcW w:w="3117"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الحمى</w:t>
            </w:r>
          </w:p>
        </w:tc>
      </w:tr>
      <w:tr w:rsidR="0081279B" w:rsidRPr="00264FF9" w:rsidTr="00B53264">
        <w:trPr>
          <w:jc w:val="center"/>
        </w:trPr>
        <w:tc>
          <w:tcPr>
            <w:tcW w:w="3116" w:type="dxa"/>
            <w:vAlign w:val="center"/>
          </w:tcPr>
          <w:p w:rsidR="0081279B" w:rsidRPr="00264FF9" w:rsidRDefault="003C7EDC" w:rsidP="00E971EF">
            <w:pPr>
              <w:bidi/>
              <w:jc w:val="center"/>
              <w:rPr>
                <w:rFonts w:asciiTheme="minorBidi" w:hAnsiTheme="minorBidi" w:cstheme="minorBidi"/>
                <w:lang w:bidi="ar-SY"/>
              </w:rPr>
            </w:pPr>
            <w:r w:rsidRPr="00264FF9">
              <w:rPr>
                <w:rFonts w:asciiTheme="minorBidi" w:hAnsiTheme="minorBidi" w:cstheme="minorBidi"/>
                <w:rtl/>
                <w:lang w:bidi="ar-SY"/>
              </w:rPr>
              <w:t>13,6</w:t>
            </w:r>
          </w:p>
        </w:tc>
        <w:tc>
          <w:tcPr>
            <w:tcW w:w="3117" w:type="dxa"/>
            <w:vAlign w:val="center"/>
          </w:tcPr>
          <w:p w:rsidR="0081279B" w:rsidRPr="00264FF9" w:rsidRDefault="003C7EDC" w:rsidP="00B53264">
            <w:pPr>
              <w:bidi/>
              <w:jc w:val="center"/>
              <w:rPr>
                <w:rFonts w:asciiTheme="minorBidi" w:hAnsiTheme="minorBidi" w:cstheme="minorBidi"/>
                <w:lang w:bidi="ar-SY"/>
              </w:rPr>
            </w:pPr>
            <w:r w:rsidRPr="00264FF9">
              <w:rPr>
                <w:rFonts w:asciiTheme="minorBidi" w:hAnsiTheme="minorBidi" w:cstheme="minorBidi"/>
                <w:rtl/>
                <w:lang w:bidi="ar-SY"/>
              </w:rPr>
              <w:t>23</w:t>
            </w:r>
          </w:p>
        </w:tc>
        <w:tc>
          <w:tcPr>
            <w:tcW w:w="3117"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المفرزات</w:t>
            </w:r>
          </w:p>
        </w:tc>
      </w:tr>
      <w:tr w:rsidR="0081279B" w:rsidRPr="00264FF9" w:rsidTr="00B53264">
        <w:trPr>
          <w:jc w:val="center"/>
        </w:trPr>
        <w:tc>
          <w:tcPr>
            <w:tcW w:w="3116" w:type="dxa"/>
            <w:vAlign w:val="center"/>
          </w:tcPr>
          <w:p w:rsidR="0081279B" w:rsidRPr="00264FF9" w:rsidRDefault="003C7EDC" w:rsidP="00E971EF">
            <w:pPr>
              <w:bidi/>
              <w:jc w:val="center"/>
              <w:rPr>
                <w:rFonts w:asciiTheme="minorBidi" w:hAnsiTheme="minorBidi" w:cstheme="minorBidi"/>
                <w:lang w:bidi="ar-SY"/>
              </w:rPr>
            </w:pPr>
            <w:r w:rsidRPr="00264FF9">
              <w:rPr>
                <w:rFonts w:asciiTheme="minorBidi" w:hAnsiTheme="minorBidi" w:cstheme="minorBidi"/>
                <w:rtl/>
                <w:lang w:bidi="ar-SY"/>
              </w:rPr>
              <w:t>48,8</w:t>
            </w:r>
          </w:p>
        </w:tc>
        <w:tc>
          <w:tcPr>
            <w:tcW w:w="3117" w:type="dxa"/>
            <w:vAlign w:val="center"/>
          </w:tcPr>
          <w:p w:rsidR="0081279B" w:rsidRPr="00264FF9" w:rsidRDefault="003C7EDC" w:rsidP="00B53264">
            <w:pPr>
              <w:bidi/>
              <w:jc w:val="center"/>
              <w:rPr>
                <w:rFonts w:asciiTheme="minorBidi" w:hAnsiTheme="minorBidi" w:cstheme="minorBidi"/>
                <w:lang w:bidi="ar-SY"/>
              </w:rPr>
            </w:pPr>
            <w:r w:rsidRPr="00264FF9">
              <w:rPr>
                <w:rFonts w:asciiTheme="minorBidi" w:hAnsiTheme="minorBidi" w:cstheme="minorBidi"/>
                <w:rtl/>
                <w:lang w:bidi="ar-SY"/>
              </w:rPr>
              <w:t>82</w:t>
            </w:r>
          </w:p>
        </w:tc>
        <w:tc>
          <w:tcPr>
            <w:tcW w:w="3117" w:type="dxa"/>
            <w:vAlign w:val="center"/>
          </w:tcPr>
          <w:p w:rsidR="0081279B" w:rsidRPr="00264FF9" w:rsidRDefault="0081279B" w:rsidP="00B53264">
            <w:pPr>
              <w:bidi/>
              <w:jc w:val="center"/>
              <w:rPr>
                <w:rFonts w:asciiTheme="minorBidi" w:hAnsiTheme="minorBidi" w:cstheme="minorBidi"/>
                <w:lang w:bidi="ar-SY"/>
              </w:rPr>
            </w:pPr>
            <w:r w:rsidRPr="00264FF9">
              <w:rPr>
                <w:rFonts w:asciiTheme="minorBidi" w:hAnsiTheme="minorBidi" w:cstheme="minorBidi"/>
                <w:rtl/>
                <w:lang w:bidi="ar-SY"/>
              </w:rPr>
              <w:t>نقص الأكسجة</w:t>
            </w:r>
          </w:p>
        </w:tc>
      </w:tr>
      <w:tr w:rsidR="0081279B" w:rsidRPr="00264FF9" w:rsidTr="00B53264">
        <w:trPr>
          <w:jc w:val="center"/>
        </w:trPr>
        <w:tc>
          <w:tcPr>
            <w:tcW w:w="3116" w:type="dxa"/>
            <w:vAlign w:val="center"/>
          </w:tcPr>
          <w:p w:rsidR="0081279B" w:rsidRPr="00264FF9" w:rsidRDefault="003C7EDC" w:rsidP="00E971EF">
            <w:pPr>
              <w:bidi/>
              <w:jc w:val="center"/>
              <w:rPr>
                <w:rFonts w:asciiTheme="minorBidi" w:hAnsiTheme="minorBidi" w:cstheme="minorBidi"/>
                <w:lang w:bidi="ar-SY"/>
              </w:rPr>
            </w:pPr>
            <w:r w:rsidRPr="00264FF9">
              <w:rPr>
                <w:rFonts w:asciiTheme="minorBidi" w:hAnsiTheme="minorBidi" w:cstheme="minorBidi"/>
                <w:rtl/>
                <w:lang w:bidi="ar-SY"/>
              </w:rPr>
              <w:t>24,4</w:t>
            </w:r>
          </w:p>
        </w:tc>
        <w:tc>
          <w:tcPr>
            <w:tcW w:w="3117" w:type="dxa"/>
            <w:vAlign w:val="center"/>
          </w:tcPr>
          <w:p w:rsidR="0081279B" w:rsidRPr="00264FF9" w:rsidRDefault="003C7EDC" w:rsidP="00B53264">
            <w:pPr>
              <w:bidi/>
              <w:jc w:val="center"/>
              <w:rPr>
                <w:rFonts w:asciiTheme="minorBidi" w:hAnsiTheme="minorBidi" w:cstheme="minorBidi"/>
                <w:lang w:bidi="ar-SY"/>
              </w:rPr>
            </w:pPr>
            <w:r w:rsidRPr="00264FF9">
              <w:rPr>
                <w:rFonts w:asciiTheme="minorBidi" w:hAnsiTheme="minorBidi" w:cstheme="minorBidi"/>
                <w:rtl/>
                <w:lang w:bidi="ar-SY"/>
              </w:rPr>
              <w:t>41</w:t>
            </w:r>
          </w:p>
        </w:tc>
        <w:tc>
          <w:tcPr>
            <w:tcW w:w="3117" w:type="dxa"/>
            <w:vAlign w:val="center"/>
          </w:tcPr>
          <w:p w:rsidR="0081279B" w:rsidRPr="00264FF9" w:rsidRDefault="0081279B" w:rsidP="00B53264">
            <w:pPr>
              <w:keepNext/>
              <w:bidi/>
              <w:jc w:val="center"/>
              <w:rPr>
                <w:rFonts w:asciiTheme="minorBidi" w:hAnsiTheme="minorBidi" w:cstheme="minorBidi"/>
                <w:lang w:bidi="ar-SY"/>
              </w:rPr>
            </w:pPr>
            <w:r w:rsidRPr="00264FF9">
              <w:rPr>
                <w:rFonts w:asciiTheme="minorBidi" w:hAnsiTheme="minorBidi" w:cstheme="minorBidi"/>
                <w:rtl/>
                <w:lang w:bidi="ar-SY"/>
              </w:rPr>
              <w:t>الاصغاء</w:t>
            </w:r>
          </w:p>
        </w:tc>
      </w:tr>
    </w:tbl>
    <w:p w:rsidR="00011A17" w:rsidRPr="00264FF9" w:rsidRDefault="00011A17" w:rsidP="00416C65">
      <w:pPr>
        <w:pStyle w:val="a4"/>
        <w:bidi/>
        <w:jc w:val="center"/>
        <w:rPr>
          <w:rFonts w:asciiTheme="minorBidi" w:hAnsiTheme="minorBidi" w:cstheme="minorBidi"/>
          <w:sz w:val="36"/>
          <w:szCs w:val="36"/>
        </w:rPr>
      </w:pPr>
      <w:bookmarkStart w:id="35" w:name="_Toc454301478"/>
      <w:r w:rsidRPr="00264FF9">
        <w:rPr>
          <w:rFonts w:asciiTheme="minorBidi" w:hAnsiTheme="minorBidi" w:cstheme="minorBidi"/>
          <w:sz w:val="36"/>
          <w:szCs w:val="36"/>
          <w:rtl/>
        </w:rPr>
        <w:t>جدول</w:t>
      </w:r>
      <w:r w:rsidR="00A96795" w:rsidRPr="00264FF9">
        <w:rPr>
          <w:rFonts w:asciiTheme="minorBidi" w:hAnsiTheme="minorBidi" w:cstheme="minorBidi"/>
          <w:sz w:val="36"/>
          <w:szCs w:val="36"/>
        </w:rPr>
        <w:fldChar w:fldCharType="begin"/>
      </w:r>
      <w:r w:rsidRPr="00264FF9">
        <w:rPr>
          <w:rFonts w:asciiTheme="minorBidi" w:hAnsiTheme="minorBidi" w:cstheme="minorBidi"/>
          <w:sz w:val="36"/>
          <w:szCs w:val="36"/>
        </w:rPr>
        <w:instrText xml:space="preserve"> SEQ </w:instrText>
      </w:r>
      <w:r w:rsidRPr="00264FF9">
        <w:rPr>
          <w:rFonts w:asciiTheme="minorBidi" w:hAnsiTheme="minorBidi" w:cstheme="minorBidi"/>
          <w:sz w:val="36"/>
          <w:szCs w:val="36"/>
          <w:rtl/>
        </w:rPr>
        <w:instrText>جدول</w:instrText>
      </w:r>
      <w:r w:rsidRPr="00264FF9">
        <w:rPr>
          <w:rFonts w:asciiTheme="minorBidi" w:hAnsiTheme="minorBidi" w:cstheme="minorBidi"/>
          <w:sz w:val="36"/>
          <w:szCs w:val="36"/>
        </w:rPr>
        <w:instrText xml:space="preserve"> \* ARABIC </w:instrText>
      </w:r>
      <w:r w:rsidR="00A96795" w:rsidRPr="00264FF9">
        <w:rPr>
          <w:rFonts w:asciiTheme="minorBidi" w:hAnsiTheme="minorBidi" w:cstheme="minorBidi"/>
          <w:sz w:val="36"/>
          <w:szCs w:val="36"/>
        </w:rPr>
        <w:fldChar w:fldCharType="separate"/>
      </w:r>
      <w:r w:rsidR="00BA44ED">
        <w:rPr>
          <w:rFonts w:asciiTheme="minorBidi" w:hAnsiTheme="minorBidi" w:cstheme="minorBidi"/>
          <w:noProof/>
          <w:sz w:val="36"/>
          <w:szCs w:val="36"/>
        </w:rPr>
        <w:t>5</w:t>
      </w:r>
      <w:bookmarkEnd w:id="35"/>
      <w:r w:rsidR="00A96795" w:rsidRPr="00264FF9">
        <w:rPr>
          <w:rFonts w:asciiTheme="minorBidi" w:hAnsiTheme="minorBidi" w:cstheme="minorBidi"/>
          <w:sz w:val="36"/>
          <w:szCs w:val="36"/>
        </w:rPr>
        <w:fldChar w:fldCharType="end"/>
      </w:r>
    </w:p>
    <w:p w:rsidR="00011A17" w:rsidRPr="00264FF9" w:rsidRDefault="00B72713" w:rsidP="00416C65">
      <w:pPr>
        <w:keepNext/>
        <w:bidi/>
        <w:jc w:val="center"/>
        <w:rPr>
          <w:rFonts w:asciiTheme="minorBidi" w:hAnsiTheme="minorBidi" w:cstheme="minorBidi"/>
        </w:rPr>
      </w:pPr>
      <w:r w:rsidRPr="00264FF9">
        <w:rPr>
          <w:rFonts w:asciiTheme="minorBidi" w:hAnsiTheme="minorBidi" w:cstheme="minorBidi"/>
          <w:noProof/>
        </w:rPr>
        <w:drawing>
          <wp:inline distT="0" distB="0" distL="0" distR="0">
            <wp:extent cx="5486400" cy="3200400"/>
            <wp:effectExtent l="19050" t="0" r="19050" b="0"/>
            <wp:docPr id="12"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5EC" w:rsidRPr="00264FF9" w:rsidRDefault="00011A17" w:rsidP="00416C65">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5</w:t>
      </w:r>
      <w:r w:rsidR="00A96795" w:rsidRPr="00264FF9">
        <w:rPr>
          <w:rFonts w:asciiTheme="minorBidi" w:hAnsiTheme="minorBidi" w:cstheme="minorBidi"/>
          <w:sz w:val="36"/>
          <w:szCs w:val="36"/>
          <w:rtl/>
        </w:rPr>
        <w:fldChar w:fldCharType="end"/>
      </w:r>
    </w:p>
    <w:p w:rsidR="002648DC" w:rsidRPr="00264FF9" w:rsidRDefault="002648DC" w:rsidP="004C2FE0">
      <w:pPr>
        <w:pStyle w:val="2"/>
        <w:bidi/>
        <w:jc w:val="left"/>
        <w:rPr>
          <w:rFonts w:asciiTheme="minorBidi" w:hAnsiTheme="minorBidi" w:cstheme="minorBidi"/>
          <w:b/>
          <w:bCs/>
          <w:sz w:val="36"/>
          <w:szCs w:val="36"/>
          <w:rtl/>
          <w:lang w:bidi="ar-SY"/>
        </w:rPr>
      </w:pPr>
      <w:bookmarkStart w:id="36" w:name="_Toc454312711"/>
      <w:r w:rsidRPr="00264FF9">
        <w:rPr>
          <w:rFonts w:asciiTheme="minorBidi" w:hAnsiTheme="minorBidi" w:cstheme="minorBidi"/>
          <w:b/>
          <w:bCs/>
          <w:sz w:val="36"/>
          <w:szCs w:val="36"/>
          <w:rtl/>
          <w:lang w:bidi="ar-SY"/>
        </w:rPr>
        <w:t>الدراسة الشعاعية</w:t>
      </w:r>
      <w:bookmarkEnd w:id="36"/>
    </w:p>
    <w:tbl>
      <w:tblPr>
        <w:tblStyle w:val="af2"/>
        <w:tblW w:w="0" w:type="auto"/>
        <w:jc w:val="center"/>
        <w:tblLook w:val="04A0"/>
      </w:tblPr>
      <w:tblGrid>
        <w:gridCol w:w="3116"/>
        <w:gridCol w:w="3117"/>
        <w:gridCol w:w="3117"/>
      </w:tblGrid>
      <w:tr w:rsidR="002648DC" w:rsidRPr="00264FF9" w:rsidTr="00B53264">
        <w:trPr>
          <w:jc w:val="center"/>
        </w:trPr>
        <w:tc>
          <w:tcPr>
            <w:tcW w:w="3116" w:type="dxa"/>
            <w:vAlign w:val="center"/>
          </w:tcPr>
          <w:p w:rsidR="002648DC" w:rsidRPr="00264FF9" w:rsidRDefault="002648DC" w:rsidP="00B53264">
            <w:pPr>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c>
          <w:tcPr>
            <w:tcW w:w="3117" w:type="dxa"/>
            <w:vAlign w:val="center"/>
          </w:tcPr>
          <w:p w:rsidR="002648DC" w:rsidRPr="00264FF9" w:rsidRDefault="002648DC" w:rsidP="00B53264">
            <w:pPr>
              <w:bidi/>
              <w:jc w:val="center"/>
              <w:rPr>
                <w:rFonts w:asciiTheme="minorBidi" w:hAnsiTheme="minorBidi" w:cstheme="minorBidi"/>
                <w:lang w:bidi="ar-SY"/>
              </w:rPr>
            </w:pPr>
            <w:r w:rsidRPr="00264FF9">
              <w:rPr>
                <w:rFonts w:asciiTheme="minorBidi" w:hAnsiTheme="minorBidi" w:cstheme="minorBidi"/>
                <w:rtl/>
                <w:lang w:bidi="ar-SY"/>
              </w:rPr>
              <w:t>عدد الولدان</w:t>
            </w:r>
          </w:p>
        </w:tc>
        <w:tc>
          <w:tcPr>
            <w:tcW w:w="3117" w:type="dxa"/>
            <w:vAlign w:val="center"/>
          </w:tcPr>
          <w:p w:rsidR="002648DC" w:rsidRPr="00264FF9" w:rsidRDefault="002648DC" w:rsidP="00B53264">
            <w:pPr>
              <w:bidi/>
              <w:jc w:val="center"/>
              <w:rPr>
                <w:rFonts w:asciiTheme="minorBidi" w:hAnsiTheme="minorBidi" w:cstheme="minorBidi"/>
                <w:lang w:bidi="ar-SY"/>
              </w:rPr>
            </w:pPr>
            <w:r w:rsidRPr="00264FF9">
              <w:rPr>
                <w:rFonts w:asciiTheme="minorBidi" w:hAnsiTheme="minorBidi" w:cstheme="minorBidi"/>
                <w:rtl/>
                <w:lang w:bidi="ar-SY"/>
              </w:rPr>
              <w:t>صورة الصدر</w:t>
            </w:r>
          </w:p>
        </w:tc>
      </w:tr>
      <w:tr w:rsidR="002648DC" w:rsidRPr="00264FF9" w:rsidTr="00B53264">
        <w:trPr>
          <w:jc w:val="center"/>
        </w:trPr>
        <w:tc>
          <w:tcPr>
            <w:tcW w:w="3116" w:type="dxa"/>
            <w:vAlign w:val="center"/>
          </w:tcPr>
          <w:p w:rsidR="002648DC" w:rsidRPr="00264FF9" w:rsidRDefault="00D13E16" w:rsidP="00E971EF">
            <w:pPr>
              <w:bidi/>
              <w:jc w:val="center"/>
              <w:rPr>
                <w:rFonts w:asciiTheme="minorBidi" w:hAnsiTheme="minorBidi" w:cstheme="minorBidi"/>
                <w:lang w:bidi="ar-SY"/>
              </w:rPr>
            </w:pPr>
            <w:r w:rsidRPr="00264FF9">
              <w:rPr>
                <w:rFonts w:asciiTheme="minorBidi" w:hAnsiTheme="minorBidi" w:cstheme="minorBidi"/>
                <w:rtl/>
                <w:lang w:bidi="ar-SY"/>
              </w:rPr>
              <w:t>24</w:t>
            </w:r>
          </w:p>
        </w:tc>
        <w:tc>
          <w:tcPr>
            <w:tcW w:w="3117" w:type="dxa"/>
            <w:vAlign w:val="center"/>
          </w:tcPr>
          <w:p w:rsidR="002648DC" w:rsidRPr="00264FF9" w:rsidRDefault="00D13E16" w:rsidP="00B53264">
            <w:pPr>
              <w:bidi/>
              <w:jc w:val="center"/>
              <w:rPr>
                <w:rFonts w:asciiTheme="minorBidi" w:hAnsiTheme="minorBidi" w:cstheme="minorBidi"/>
                <w:lang w:bidi="ar-SY"/>
              </w:rPr>
            </w:pPr>
            <w:r w:rsidRPr="00264FF9">
              <w:rPr>
                <w:rFonts w:asciiTheme="minorBidi" w:hAnsiTheme="minorBidi" w:cstheme="minorBidi"/>
                <w:rtl/>
                <w:lang w:bidi="ar-SY"/>
              </w:rPr>
              <w:t>40</w:t>
            </w:r>
          </w:p>
        </w:tc>
        <w:tc>
          <w:tcPr>
            <w:tcW w:w="3117" w:type="dxa"/>
            <w:vAlign w:val="center"/>
          </w:tcPr>
          <w:p w:rsidR="002648DC" w:rsidRPr="00264FF9" w:rsidRDefault="002648DC" w:rsidP="00B53264">
            <w:pPr>
              <w:bidi/>
              <w:jc w:val="center"/>
              <w:rPr>
                <w:rFonts w:asciiTheme="minorBidi" w:hAnsiTheme="minorBidi" w:cstheme="minorBidi"/>
                <w:lang w:bidi="ar-SY"/>
              </w:rPr>
            </w:pPr>
            <w:r w:rsidRPr="00264FF9">
              <w:rPr>
                <w:rFonts w:asciiTheme="minorBidi" w:hAnsiTheme="minorBidi" w:cstheme="minorBidi"/>
                <w:rtl/>
                <w:lang w:bidi="ar-SY"/>
              </w:rPr>
              <w:t>ارتشاحات بالساحة اليمنى</w:t>
            </w:r>
          </w:p>
        </w:tc>
      </w:tr>
      <w:tr w:rsidR="002648DC" w:rsidRPr="00264FF9" w:rsidTr="00B53264">
        <w:trPr>
          <w:jc w:val="center"/>
        </w:trPr>
        <w:tc>
          <w:tcPr>
            <w:tcW w:w="3116" w:type="dxa"/>
            <w:vAlign w:val="center"/>
          </w:tcPr>
          <w:p w:rsidR="002648DC" w:rsidRPr="00264FF9" w:rsidRDefault="00D13E16" w:rsidP="00E971EF">
            <w:pPr>
              <w:bidi/>
              <w:jc w:val="center"/>
              <w:rPr>
                <w:rFonts w:asciiTheme="minorBidi" w:hAnsiTheme="minorBidi" w:cstheme="minorBidi"/>
                <w:lang w:bidi="ar-SY"/>
              </w:rPr>
            </w:pPr>
            <w:r w:rsidRPr="00264FF9">
              <w:rPr>
                <w:rFonts w:asciiTheme="minorBidi" w:hAnsiTheme="minorBidi" w:cstheme="minorBidi"/>
                <w:rtl/>
                <w:lang w:bidi="ar-SY"/>
              </w:rPr>
              <w:t>12</w:t>
            </w:r>
          </w:p>
        </w:tc>
        <w:tc>
          <w:tcPr>
            <w:tcW w:w="3117" w:type="dxa"/>
            <w:vAlign w:val="center"/>
          </w:tcPr>
          <w:p w:rsidR="002648DC" w:rsidRPr="00264FF9" w:rsidRDefault="00D13E16" w:rsidP="00B53264">
            <w:pPr>
              <w:bidi/>
              <w:jc w:val="center"/>
              <w:rPr>
                <w:rFonts w:asciiTheme="minorBidi" w:hAnsiTheme="minorBidi" w:cstheme="minorBidi"/>
                <w:lang w:bidi="ar-SY"/>
              </w:rPr>
            </w:pPr>
            <w:r w:rsidRPr="00264FF9">
              <w:rPr>
                <w:rFonts w:asciiTheme="minorBidi" w:hAnsiTheme="minorBidi" w:cstheme="minorBidi"/>
                <w:rtl/>
                <w:lang w:bidi="ar-SY"/>
              </w:rPr>
              <w:t>20</w:t>
            </w:r>
          </w:p>
        </w:tc>
        <w:tc>
          <w:tcPr>
            <w:tcW w:w="3117" w:type="dxa"/>
            <w:vAlign w:val="center"/>
          </w:tcPr>
          <w:p w:rsidR="002648DC" w:rsidRPr="00264FF9" w:rsidRDefault="002648DC" w:rsidP="00B53264">
            <w:pPr>
              <w:bidi/>
              <w:jc w:val="center"/>
              <w:rPr>
                <w:rFonts w:asciiTheme="minorBidi" w:hAnsiTheme="minorBidi" w:cstheme="minorBidi"/>
                <w:lang w:bidi="ar-SY"/>
              </w:rPr>
            </w:pPr>
            <w:r w:rsidRPr="00264FF9">
              <w:rPr>
                <w:rFonts w:asciiTheme="minorBidi" w:hAnsiTheme="minorBidi" w:cstheme="minorBidi"/>
                <w:rtl/>
                <w:lang w:bidi="ar-SY"/>
              </w:rPr>
              <w:t>ارتشاحات بالساحة اليسرى</w:t>
            </w:r>
          </w:p>
        </w:tc>
      </w:tr>
      <w:tr w:rsidR="002648DC" w:rsidRPr="00264FF9" w:rsidTr="00B53264">
        <w:trPr>
          <w:jc w:val="center"/>
        </w:trPr>
        <w:tc>
          <w:tcPr>
            <w:tcW w:w="3116" w:type="dxa"/>
            <w:vAlign w:val="center"/>
          </w:tcPr>
          <w:p w:rsidR="002648DC" w:rsidRPr="00264FF9" w:rsidRDefault="00D13E16" w:rsidP="00E971EF">
            <w:pPr>
              <w:bidi/>
              <w:jc w:val="center"/>
              <w:rPr>
                <w:rFonts w:asciiTheme="minorBidi" w:hAnsiTheme="minorBidi" w:cstheme="minorBidi"/>
                <w:lang w:bidi="ar-SY"/>
              </w:rPr>
            </w:pPr>
            <w:r w:rsidRPr="00264FF9">
              <w:rPr>
                <w:rFonts w:asciiTheme="minorBidi" w:hAnsiTheme="minorBidi" w:cstheme="minorBidi"/>
                <w:rtl/>
                <w:lang w:bidi="ar-SY"/>
              </w:rPr>
              <w:t>64</w:t>
            </w:r>
          </w:p>
        </w:tc>
        <w:tc>
          <w:tcPr>
            <w:tcW w:w="3117" w:type="dxa"/>
            <w:vAlign w:val="center"/>
          </w:tcPr>
          <w:p w:rsidR="002648DC" w:rsidRPr="00264FF9" w:rsidRDefault="00D13E16" w:rsidP="00B53264">
            <w:pPr>
              <w:bidi/>
              <w:jc w:val="center"/>
              <w:rPr>
                <w:rFonts w:asciiTheme="minorBidi" w:hAnsiTheme="minorBidi" w:cstheme="minorBidi"/>
                <w:lang w:bidi="ar-SY"/>
              </w:rPr>
            </w:pPr>
            <w:r w:rsidRPr="00264FF9">
              <w:rPr>
                <w:rFonts w:asciiTheme="minorBidi" w:hAnsiTheme="minorBidi" w:cstheme="minorBidi"/>
                <w:rtl/>
                <w:lang w:bidi="ar-SY"/>
              </w:rPr>
              <w:t>108</w:t>
            </w:r>
          </w:p>
        </w:tc>
        <w:tc>
          <w:tcPr>
            <w:tcW w:w="3117" w:type="dxa"/>
            <w:vAlign w:val="center"/>
          </w:tcPr>
          <w:p w:rsidR="002648DC" w:rsidRPr="00264FF9" w:rsidRDefault="002648DC" w:rsidP="00B53264">
            <w:pPr>
              <w:keepNext/>
              <w:bidi/>
              <w:jc w:val="center"/>
              <w:rPr>
                <w:rFonts w:asciiTheme="minorBidi" w:hAnsiTheme="minorBidi" w:cstheme="minorBidi"/>
                <w:lang w:bidi="ar-SY"/>
              </w:rPr>
            </w:pPr>
            <w:r w:rsidRPr="00264FF9">
              <w:rPr>
                <w:rFonts w:asciiTheme="minorBidi" w:hAnsiTheme="minorBidi" w:cstheme="minorBidi"/>
                <w:rtl/>
                <w:lang w:bidi="ar-SY"/>
              </w:rPr>
              <w:t>ارتشاحات بالساحتين</w:t>
            </w:r>
          </w:p>
        </w:tc>
      </w:tr>
    </w:tbl>
    <w:p w:rsidR="00011A17" w:rsidRPr="00264FF9" w:rsidRDefault="00011A17" w:rsidP="00416C65">
      <w:pPr>
        <w:pStyle w:val="a4"/>
        <w:bidi/>
        <w:jc w:val="center"/>
        <w:rPr>
          <w:rFonts w:asciiTheme="minorBidi" w:hAnsiTheme="minorBidi" w:cstheme="minorBidi"/>
          <w:sz w:val="36"/>
          <w:szCs w:val="36"/>
        </w:rPr>
      </w:pPr>
      <w:bookmarkStart w:id="37" w:name="_Toc454301479"/>
      <w:r w:rsidRPr="00264FF9">
        <w:rPr>
          <w:rFonts w:asciiTheme="minorBidi" w:hAnsiTheme="minorBidi" w:cstheme="minorBidi"/>
          <w:sz w:val="36"/>
          <w:szCs w:val="36"/>
          <w:rtl/>
        </w:rPr>
        <w:t>جدول</w:t>
      </w:r>
      <w:r w:rsidR="00A96795" w:rsidRPr="00264FF9">
        <w:rPr>
          <w:rFonts w:asciiTheme="minorBidi" w:hAnsiTheme="minorBidi" w:cstheme="minorBidi"/>
          <w:sz w:val="36"/>
          <w:szCs w:val="36"/>
        </w:rPr>
        <w:fldChar w:fldCharType="begin"/>
      </w:r>
      <w:r w:rsidRPr="00264FF9">
        <w:rPr>
          <w:rFonts w:asciiTheme="minorBidi" w:hAnsiTheme="minorBidi" w:cstheme="minorBidi"/>
          <w:sz w:val="36"/>
          <w:szCs w:val="36"/>
        </w:rPr>
        <w:instrText xml:space="preserve"> SEQ </w:instrText>
      </w:r>
      <w:r w:rsidRPr="00264FF9">
        <w:rPr>
          <w:rFonts w:asciiTheme="minorBidi" w:hAnsiTheme="minorBidi" w:cstheme="minorBidi"/>
          <w:sz w:val="36"/>
          <w:szCs w:val="36"/>
          <w:rtl/>
        </w:rPr>
        <w:instrText>جدول</w:instrText>
      </w:r>
      <w:r w:rsidRPr="00264FF9">
        <w:rPr>
          <w:rFonts w:asciiTheme="minorBidi" w:hAnsiTheme="minorBidi" w:cstheme="minorBidi"/>
          <w:sz w:val="36"/>
          <w:szCs w:val="36"/>
        </w:rPr>
        <w:instrText xml:space="preserve"> \* ARABIC </w:instrText>
      </w:r>
      <w:r w:rsidR="00A96795" w:rsidRPr="00264FF9">
        <w:rPr>
          <w:rFonts w:asciiTheme="minorBidi" w:hAnsiTheme="minorBidi" w:cstheme="minorBidi"/>
          <w:sz w:val="36"/>
          <w:szCs w:val="36"/>
        </w:rPr>
        <w:fldChar w:fldCharType="separate"/>
      </w:r>
      <w:r w:rsidR="00BA44ED">
        <w:rPr>
          <w:rFonts w:asciiTheme="minorBidi" w:hAnsiTheme="minorBidi" w:cstheme="minorBidi"/>
          <w:noProof/>
          <w:sz w:val="36"/>
          <w:szCs w:val="36"/>
        </w:rPr>
        <w:t>6</w:t>
      </w:r>
      <w:bookmarkEnd w:id="37"/>
      <w:r w:rsidR="00A96795" w:rsidRPr="00264FF9">
        <w:rPr>
          <w:rFonts w:asciiTheme="minorBidi" w:hAnsiTheme="minorBidi" w:cstheme="minorBidi"/>
          <w:sz w:val="36"/>
          <w:szCs w:val="36"/>
        </w:rPr>
        <w:fldChar w:fldCharType="end"/>
      </w:r>
    </w:p>
    <w:p w:rsidR="00011A17" w:rsidRPr="00264FF9" w:rsidRDefault="00C11353" w:rsidP="00416C65">
      <w:pPr>
        <w:keepNext/>
        <w:tabs>
          <w:tab w:val="left" w:pos="4150"/>
        </w:tabs>
        <w:bidi/>
        <w:jc w:val="center"/>
        <w:rPr>
          <w:rFonts w:asciiTheme="minorBidi" w:hAnsiTheme="minorBidi" w:cstheme="minorBidi"/>
        </w:rPr>
      </w:pPr>
      <w:r w:rsidRPr="00264FF9">
        <w:rPr>
          <w:rFonts w:asciiTheme="minorBidi" w:hAnsiTheme="minorBidi" w:cstheme="minorBidi"/>
          <w:noProof/>
        </w:rPr>
        <w:lastRenderedPageBreak/>
        <w:drawing>
          <wp:inline distT="0" distB="0" distL="0" distR="0">
            <wp:extent cx="5257800" cy="2305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8DC" w:rsidRPr="00264FF9" w:rsidRDefault="00011A17" w:rsidP="00416C65">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6</w:t>
      </w:r>
      <w:r w:rsidR="00A96795" w:rsidRPr="00264FF9">
        <w:rPr>
          <w:rFonts w:asciiTheme="minorBidi" w:hAnsiTheme="minorBidi" w:cstheme="minorBidi"/>
          <w:sz w:val="36"/>
          <w:szCs w:val="36"/>
          <w:rtl/>
        </w:rPr>
        <w:fldChar w:fldCharType="end"/>
      </w:r>
    </w:p>
    <w:p w:rsidR="00C11353" w:rsidRPr="00264FF9" w:rsidRDefault="00011A17" w:rsidP="004C2FE0">
      <w:pPr>
        <w:pStyle w:val="2"/>
        <w:bidi/>
        <w:jc w:val="left"/>
        <w:rPr>
          <w:rFonts w:asciiTheme="minorBidi" w:hAnsiTheme="minorBidi" w:cstheme="minorBidi"/>
          <w:b/>
          <w:bCs/>
          <w:sz w:val="36"/>
          <w:szCs w:val="36"/>
          <w:rtl/>
          <w:lang w:bidi="ar-SY"/>
        </w:rPr>
      </w:pPr>
      <w:bookmarkStart w:id="38" w:name="_Toc454312712"/>
      <w:r w:rsidRPr="00264FF9">
        <w:rPr>
          <w:rFonts w:asciiTheme="minorBidi" w:hAnsiTheme="minorBidi" w:cstheme="minorBidi"/>
          <w:b/>
          <w:bCs/>
          <w:sz w:val="36"/>
          <w:szCs w:val="36"/>
          <w:rtl/>
          <w:lang w:bidi="ar-SY"/>
        </w:rPr>
        <w:t>الدراسة المخبرية</w:t>
      </w:r>
      <w:bookmarkEnd w:id="38"/>
    </w:p>
    <w:tbl>
      <w:tblPr>
        <w:tblStyle w:val="af2"/>
        <w:tblW w:w="0" w:type="auto"/>
        <w:jc w:val="center"/>
        <w:tblLook w:val="04A0"/>
      </w:tblPr>
      <w:tblGrid>
        <w:gridCol w:w="3116"/>
        <w:gridCol w:w="3117"/>
        <w:gridCol w:w="3117"/>
      </w:tblGrid>
      <w:tr w:rsidR="00C11353" w:rsidRPr="00264FF9" w:rsidTr="00F275C3">
        <w:trPr>
          <w:jc w:val="center"/>
        </w:trPr>
        <w:tc>
          <w:tcPr>
            <w:tcW w:w="3116"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c>
          <w:tcPr>
            <w:tcW w:w="3117"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rtl/>
                <w:lang w:bidi="ar-SY"/>
              </w:rPr>
              <w:t>عدد الولدان</w:t>
            </w:r>
          </w:p>
        </w:tc>
        <w:tc>
          <w:tcPr>
            <w:tcW w:w="3117"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rtl/>
                <w:lang w:bidi="ar-SY"/>
              </w:rPr>
              <w:t>الموجودات المخبرية</w:t>
            </w:r>
          </w:p>
        </w:tc>
      </w:tr>
      <w:tr w:rsidR="00C11353" w:rsidRPr="00264FF9" w:rsidTr="00F275C3">
        <w:trPr>
          <w:jc w:val="center"/>
        </w:trPr>
        <w:tc>
          <w:tcPr>
            <w:tcW w:w="3116" w:type="dxa"/>
            <w:vAlign w:val="center"/>
          </w:tcPr>
          <w:p w:rsidR="00C11353" w:rsidRPr="00264FF9" w:rsidRDefault="00C11353" w:rsidP="00537080">
            <w:pPr>
              <w:tabs>
                <w:tab w:val="left" w:pos="5220"/>
              </w:tabs>
              <w:bidi/>
              <w:jc w:val="center"/>
              <w:rPr>
                <w:rFonts w:asciiTheme="minorBidi" w:hAnsiTheme="minorBidi" w:cstheme="minorBidi"/>
                <w:rtl/>
                <w:lang w:bidi="ar-SY"/>
              </w:rPr>
            </w:pPr>
            <w:r w:rsidRPr="00264FF9">
              <w:rPr>
                <w:rFonts w:asciiTheme="minorBidi" w:hAnsiTheme="minorBidi" w:cstheme="minorBidi"/>
                <w:rtl/>
                <w:lang w:bidi="ar-SY"/>
              </w:rPr>
              <w:t>59,5</w:t>
            </w:r>
          </w:p>
        </w:tc>
        <w:tc>
          <w:tcPr>
            <w:tcW w:w="3117"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lang w:bidi="ar-SY"/>
              </w:rPr>
              <w:t>100</w:t>
            </w:r>
          </w:p>
        </w:tc>
        <w:tc>
          <w:tcPr>
            <w:tcW w:w="3117"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rtl/>
                <w:lang w:bidi="ar-SY"/>
              </w:rPr>
              <w:t>ارتفاع تعداد الكريات البيض</w:t>
            </w:r>
          </w:p>
        </w:tc>
      </w:tr>
      <w:tr w:rsidR="00C11353" w:rsidRPr="00264FF9" w:rsidTr="00F275C3">
        <w:trPr>
          <w:jc w:val="center"/>
        </w:trPr>
        <w:tc>
          <w:tcPr>
            <w:tcW w:w="3116" w:type="dxa"/>
            <w:vAlign w:val="center"/>
          </w:tcPr>
          <w:p w:rsidR="00C11353" w:rsidRPr="00264FF9" w:rsidRDefault="00C11353" w:rsidP="00537080">
            <w:pPr>
              <w:tabs>
                <w:tab w:val="left" w:pos="5220"/>
              </w:tabs>
              <w:bidi/>
              <w:jc w:val="center"/>
              <w:rPr>
                <w:rFonts w:asciiTheme="minorBidi" w:hAnsiTheme="minorBidi" w:cstheme="minorBidi"/>
                <w:lang w:bidi="ar-SY"/>
              </w:rPr>
            </w:pPr>
            <w:r w:rsidRPr="00264FF9">
              <w:rPr>
                <w:rFonts w:asciiTheme="minorBidi" w:hAnsiTheme="minorBidi" w:cstheme="minorBidi"/>
                <w:rtl/>
                <w:lang w:bidi="ar-SY"/>
              </w:rPr>
              <w:t>54,7</w:t>
            </w:r>
          </w:p>
        </w:tc>
        <w:tc>
          <w:tcPr>
            <w:tcW w:w="3117" w:type="dxa"/>
            <w:vAlign w:val="center"/>
          </w:tcPr>
          <w:p w:rsidR="00C11353" w:rsidRPr="00264FF9" w:rsidRDefault="00C11353" w:rsidP="00F275C3">
            <w:pPr>
              <w:tabs>
                <w:tab w:val="left" w:pos="5220"/>
              </w:tabs>
              <w:bidi/>
              <w:jc w:val="center"/>
              <w:rPr>
                <w:rFonts w:asciiTheme="minorBidi" w:hAnsiTheme="minorBidi" w:cstheme="minorBidi"/>
                <w:lang w:bidi="ar-SY"/>
              </w:rPr>
            </w:pPr>
            <w:r w:rsidRPr="00264FF9">
              <w:rPr>
                <w:rFonts w:asciiTheme="minorBidi" w:hAnsiTheme="minorBidi" w:cstheme="minorBidi"/>
                <w:lang w:bidi="ar-SY"/>
              </w:rPr>
              <w:t>92</w:t>
            </w:r>
          </w:p>
        </w:tc>
        <w:tc>
          <w:tcPr>
            <w:tcW w:w="3117" w:type="dxa"/>
            <w:vAlign w:val="center"/>
          </w:tcPr>
          <w:p w:rsidR="00C11353" w:rsidRPr="00264FF9" w:rsidRDefault="00C11353" w:rsidP="00F275C3">
            <w:pPr>
              <w:keepNext/>
              <w:tabs>
                <w:tab w:val="left" w:pos="5220"/>
              </w:tabs>
              <w:bidi/>
              <w:jc w:val="center"/>
              <w:rPr>
                <w:rFonts w:asciiTheme="minorBidi" w:hAnsiTheme="minorBidi" w:cstheme="minorBidi"/>
                <w:lang w:bidi="ar-SY"/>
              </w:rPr>
            </w:pPr>
            <w:r w:rsidRPr="00264FF9">
              <w:rPr>
                <w:rFonts w:asciiTheme="minorBidi" w:hAnsiTheme="minorBidi" w:cstheme="minorBidi"/>
                <w:rtl/>
                <w:lang w:bidi="ar-SY"/>
              </w:rPr>
              <w:t xml:space="preserve">ارتفاع ال </w:t>
            </w:r>
            <w:r w:rsidR="00366C92" w:rsidRPr="00264FF9">
              <w:rPr>
                <w:rFonts w:asciiTheme="minorBidi" w:hAnsiTheme="minorBidi" w:cstheme="minorBidi"/>
                <w:lang w:bidi="ar-SY"/>
              </w:rPr>
              <w:t>CRP</w:t>
            </w:r>
          </w:p>
        </w:tc>
      </w:tr>
    </w:tbl>
    <w:p w:rsidR="00011A17" w:rsidRPr="00264FF9" w:rsidRDefault="00011A17" w:rsidP="00416C65">
      <w:pPr>
        <w:pStyle w:val="a4"/>
        <w:bidi/>
        <w:jc w:val="center"/>
        <w:rPr>
          <w:rFonts w:asciiTheme="minorBidi" w:hAnsiTheme="minorBidi" w:cstheme="minorBidi"/>
          <w:sz w:val="36"/>
          <w:szCs w:val="36"/>
        </w:rPr>
      </w:pPr>
      <w:bookmarkStart w:id="39" w:name="_Toc454301480"/>
      <w:r w:rsidRPr="00264FF9">
        <w:rPr>
          <w:rFonts w:asciiTheme="minorBidi" w:hAnsiTheme="minorBidi" w:cstheme="minorBidi"/>
          <w:sz w:val="36"/>
          <w:szCs w:val="36"/>
          <w:rtl/>
        </w:rPr>
        <w:t>جدول</w:t>
      </w:r>
      <w:r w:rsidR="00A96795" w:rsidRPr="00264FF9">
        <w:rPr>
          <w:rFonts w:asciiTheme="minorBidi" w:hAnsiTheme="minorBidi" w:cstheme="minorBidi"/>
          <w:sz w:val="36"/>
          <w:szCs w:val="36"/>
        </w:rPr>
        <w:fldChar w:fldCharType="begin"/>
      </w:r>
      <w:r w:rsidRPr="00264FF9">
        <w:rPr>
          <w:rFonts w:asciiTheme="minorBidi" w:hAnsiTheme="minorBidi" w:cstheme="minorBidi"/>
          <w:sz w:val="36"/>
          <w:szCs w:val="36"/>
        </w:rPr>
        <w:instrText xml:space="preserve"> SEQ </w:instrText>
      </w:r>
      <w:r w:rsidRPr="00264FF9">
        <w:rPr>
          <w:rFonts w:asciiTheme="minorBidi" w:hAnsiTheme="minorBidi" w:cstheme="minorBidi"/>
          <w:sz w:val="36"/>
          <w:szCs w:val="36"/>
          <w:rtl/>
        </w:rPr>
        <w:instrText>جدول</w:instrText>
      </w:r>
      <w:r w:rsidRPr="00264FF9">
        <w:rPr>
          <w:rFonts w:asciiTheme="minorBidi" w:hAnsiTheme="minorBidi" w:cstheme="minorBidi"/>
          <w:sz w:val="36"/>
          <w:szCs w:val="36"/>
        </w:rPr>
        <w:instrText xml:space="preserve"> \* ARABIC </w:instrText>
      </w:r>
      <w:r w:rsidR="00A96795" w:rsidRPr="00264FF9">
        <w:rPr>
          <w:rFonts w:asciiTheme="minorBidi" w:hAnsiTheme="minorBidi" w:cstheme="minorBidi"/>
          <w:sz w:val="36"/>
          <w:szCs w:val="36"/>
        </w:rPr>
        <w:fldChar w:fldCharType="separate"/>
      </w:r>
      <w:r w:rsidR="00BA44ED">
        <w:rPr>
          <w:rFonts w:asciiTheme="minorBidi" w:hAnsiTheme="minorBidi" w:cstheme="minorBidi"/>
          <w:noProof/>
          <w:sz w:val="36"/>
          <w:szCs w:val="36"/>
        </w:rPr>
        <w:t>7</w:t>
      </w:r>
      <w:bookmarkEnd w:id="39"/>
      <w:r w:rsidR="00A96795" w:rsidRPr="00264FF9">
        <w:rPr>
          <w:rFonts w:asciiTheme="minorBidi" w:hAnsiTheme="minorBidi" w:cstheme="minorBidi"/>
          <w:sz w:val="36"/>
          <w:szCs w:val="36"/>
        </w:rPr>
        <w:fldChar w:fldCharType="end"/>
      </w:r>
    </w:p>
    <w:p w:rsidR="00011A17" w:rsidRPr="00264FF9" w:rsidRDefault="00B72713" w:rsidP="00416C65">
      <w:pPr>
        <w:keepNext/>
        <w:tabs>
          <w:tab w:val="left" w:pos="5220"/>
        </w:tabs>
        <w:bidi/>
        <w:jc w:val="center"/>
        <w:rPr>
          <w:rFonts w:asciiTheme="minorBidi" w:hAnsiTheme="minorBidi" w:cstheme="minorBidi"/>
        </w:rPr>
      </w:pPr>
      <w:r w:rsidRPr="00264FF9">
        <w:rPr>
          <w:rFonts w:asciiTheme="minorBidi" w:hAnsiTheme="minorBidi" w:cstheme="minorBidi"/>
          <w:noProof/>
        </w:rPr>
        <w:drawing>
          <wp:inline distT="0" distB="0" distL="0" distR="0">
            <wp:extent cx="4766958" cy="2821022"/>
            <wp:effectExtent l="19050" t="0" r="14592" b="0"/>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1CD8" w:rsidRPr="00BA44ED" w:rsidRDefault="00011A17" w:rsidP="00BA44ED">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7</w:t>
      </w:r>
      <w:r w:rsidR="00A96795" w:rsidRPr="00264FF9">
        <w:rPr>
          <w:rFonts w:asciiTheme="minorBidi" w:hAnsiTheme="minorBidi" w:cstheme="minorBidi"/>
          <w:sz w:val="36"/>
          <w:szCs w:val="36"/>
          <w:rtl/>
        </w:rPr>
        <w:fldChar w:fldCharType="end"/>
      </w:r>
      <w:r w:rsidR="00CB1CD8" w:rsidRPr="00264FF9">
        <w:rPr>
          <w:rFonts w:asciiTheme="minorBidi" w:hAnsiTheme="minorBidi" w:cstheme="minorBidi"/>
          <w:lang w:bidi="ar-SY"/>
        </w:rPr>
        <w:tab/>
      </w:r>
    </w:p>
    <w:p w:rsidR="00AB4739" w:rsidRPr="00264FF9" w:rsidRDefault="00AB4739" w:rsidP="004C2FE0">
      <w:pPr>
        <w:pStyle w:val="2"/>
        <w:bidi/>
        <w:jc w:val="left"/>
        <w:rPr>
          <w:rFonts w:asciiTheme="minorBidi" w:hAnsiTheme="minorBidi" w:cstheme="minorBidi"/>
          <w:b/>
          <w:bCs/>
          <w:sz w:val="36"/>
          <w:szCs w:val="36"/>
          <w:rtl/>
          <w:lang w:bidi="ar-SY"/>
        </w:rPr>
      </w:pPr>
      <w:bookmarkStart w:id="40" w:name="_Toc454312713"/>
      <w:r w:rsidRPr="00264FF9">
        <w:rPr>
          <w:rFonts w:asciiTheme="minorBidi" w:hAnsiTheme="minorBidi" w:cstheme="minorBidi"/>
          <w:b/>
          <w:bCs/>
          <w:sz w:val="36"/>
          <w:szCs w:val="36"/>
          <w:rtl/>
          <w:lang w:bidi="ar-SY"/>
        </w:rPr>
        <w:lastRenderedPageBreak/>
        <w:t>زرع المفرزات القصبية</w:t>
      </w:r>
      <w:bookmarkEnd w:id="40"/>
    </w:p>
    <w:tbl>
      <w:tblPr>
        <w:tblStyle w:val="af2"/>
        <w:tblW w:w="0" w:type="auto"/>
        <w:jc w:val="center"/>
        <w:tblLook w:val="04A0"/>
      </w:tblPr>
      <w:tblGrid>
        <w:gridCol w:w="3116"/>
        <w:gridCol w:w="3117"/>
        <w:gridCol w:w="3117"/>
      </w:tblGrid>
      <w:tr w:rsidR="00AB4739" w:rsidRPr="00264FF9" w:rsidTr="00F275C3">
        <w:trPr>
          <w:jc w:val="center"/>
        </w:trPr>
        <w:tc>
          <w:tcPr>
            <w:tcW w:w="3116"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النسبة المئوية</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الولدان</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زرع المفرزات القصبية</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35.11%</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الزوائف الزنجارية</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22.6%</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lang w:bidi="ar-SY"/>
              </w:rPr>
              <w:t>ACINTO</w:t>
            </w:r>
          </w:p>
        </w:tc>
      </w:tr>
      <w:tr w:rsidR="00AB4739" w:rsidRPr="00264FF9" w:rsidTr="00A918FB">
        <w:trPr>
          <w:jc w:val="center"/>
        </w:trPr>
        <w:tc>
          <w:tcPr>
            <w:tcW w:w="3116" w:type="dxa"/>
            <w:vAlign w:val="center"/>
          </w:tcPr>
          <w:p w:rsidR="00A918FB"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3117" w:type="dxa"/>
            <w:vAlign w:val="center"/>
          </w:tcPr>
          <w:p w:rsidR="00AB4739" w:rsidRPr="00264FF9" w:rsidRDefault="00AB4739" w:rsidP="00F275C3">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كليبسيلا</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11.9%</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20</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lang w:bidi="ar-SY"/>
              </w:rPr>
              <w:t>STREP</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6.5%</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11</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lang w:bidi="ar-SY"/>
              </w:rPr>
              <w:t>E.COLI</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4.16%</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3117" w:type="dxa"/>
            <w:vAlign w:val="center"/>
          </w:tcPr>
          <w:p w:rsidR="00AB4739" w:rsidRPr="00264FF9" w:rsidRDefault="00AB4739"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فطور</w:t>
            </w:r>
          </w:p>
        </w:tc>
      </w:tr>
      <w:tr w:rsidR="00AB4739" w:rsidRPr="00264FF9" w:rsidTr="00A918FB">
        <w:trPr>
          <w:jc w:val="center"/>
        </w:trPr>
        <w:tc>
          <w:tcPr>
            <w:tcW w:w="3116" w:type="dxa"/>
            <w:vAlign w:val="center"/>
          </w:tcPr>
          <w:p w:rsidR="00AB4739" w:rsidRPr="00264FF9" w:rsidRDefault="00A918FB" w:rsidP="00A918FB">
            <w:pPr>
              <w:tabs>
                <w:tab w:val="left" w:pos="3730"/>
              </w:tabs>
              <w:bidi/>
              <w:jc w:val="center"/>
              <w:rPr>
                <w:rFonts w:asciiTheme="minorBidi" w:hAnsiTheme="minorBidi" w:cstheme="minorBidi"/>
                <w:lang w:bidi="ar-SY"/>
              </w:rPr>
            </w:pPr>
            <w:r w:rsidRPr="00264FF9">
              <w:rPr>
                <w:rFonts w:asciiTheme="minorBidi" w:hAnsiTheme="minorBidi" w:cstheme="minorBidi"/>
                <w:lang w:bidi="ar-SY"/>
              </w:rPr>
              <w:t>10.11%</w:t>
            </w:r>
          </w:p>
        </w:tc>
        <w:tc>
          <w:tcPr>
            <w:tcW w:w="3117" w:type="dxa"/>
            <w:vAlign w:val="center"/>
          </w:tcPr>
          <w:p w:rsidR="00AB4739" w:rsidRPr="00264FF9" w:rsidRDefault="009E5585" w:rsidP="00F275C3">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17</w:t>
            </w:r>
          </w:p>
        </w:tc>
        <w:tc>
          <w:tcPr>
            <w:tcW w:w="3117" w:type="dxa"/>
            <w:vAlign w:val="center"/>
          </w:tcPr>
          <w:p w:rsidR="00AB4739" w:rsidRPr="00264FF9" w:rsidRDefault="00AB4739" w:rsidP="00F275C3">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أكثر من نوع جرثومي</w:t>
            </w:r>
          </w:p>
        </w:tc>
      </w:tr>
    </w:tbl>
    <w:p w:rsidR="00011A17" w:rsidRPr="00264FF9" w:rsidRDefault="00011A17" w:rsidP="00416C65">
      <w:pPr>
        <w:pStyle w:val="a4"/>
        <w:bidi/>
        <w:jc w:val="center"/>
        <w:rPr>
          <w:rFonts w:asciiTheme="minorBidi" w:hAnsiTheme="minorBidi" w:cstheme="minorBidi"/>
          <w:sz w:val="36"/>
          <w:szCs w:val="36"/>
        </w:rPr>
      </w:pPr>
      <w:bookmarkStart w:id="41" w:name="_Toc454301481"/>
      <w:r w:rsidRPr="00264FF9">
        <w:rPr>
          <w:rFonts w:asciiTheme="minorBidi" w:hAnsiTheme="minorBidi" w:cstheme="minorBidi"/>
          <w:sz w:val="36"/>
          <w:szCs w:val="36"/>
          <w:rtl/>
        </w:rPr>
        <w:t>جدول</w:t>
      </w:r>
      <w:r w:rsidR="00A96795" w:rsidRPr="00264FF9">
        <w:rPr>
          <w:rFonts w:asciiTheme="minorBidi" w:hAnsiTheme="minorBidi" w:cstheme="minorBidi"/>
          <w:sz w:val="36"/>
          <w:szCs w:val="36"/>
        </w:rPr>
        <w:fldChar w:fldCharType="begin"/>
      </w:r>
      <w:r w:rsidRPr="00264FF9">
        <w:rPr>
          <w:rFonts w:asciiTheme="minorBidi" w:hAnsiTheme="minorBidi" w:cstheme="minorBidi"/>
          <w:sz w:val="36"/>
          <w:szCs w:val="36"/>
        </w:rPr>
        <w:instrText xml:space="preserve"> SEQ </w:instrText>
      </w:r>
      <w:r w:rsidRPr="00264FF9">
        <w:rPr>
          <w:rFonts w:asciiTheme="minorBidi" w:hAnsiTheme="minorBidi" w:cstheme="minorBidi"/>
          <w:sz w:val="36"/>
          <w:szCs w:val="36"/>
          <w:rtl/>
        </w:rPr>
        <w:instrText>جدول</w:instrText>
      </w:r>
      <w:r w:rsidRPr="00264FF9">
        <w:rPr>
          <w:rFonts w:asciiTheme="minorBidi" w:hAnsiTheme="minorBidi" w:cstheme="minorBidi"/>
          <w:sz w:val="36"/>
          <w:szCs w:val="36"/>
        </w:rPr>
        <w:instrText xml:space="preserve"> \* ARABIC </w:instrText>
      </w:r>
      <w:r w:rsidR="00A96795" w:rsidRPr="00264FF9">
        <w:rPr>
          <w:rFonts w:asciiTheme="minorBidi" w:hAnsiTheme="minorBidi" w:cstheme="minorBidi"/>
          <w:sz w:val="36"/>
          <w:szCs w:val="36"/>
        </w:rPr>
        <w:fldChar w:fldCharType="separate"/>
      </w:r>
      <w:r w:rsidR="00BA44ED">
        <w:rPr>
          <w:rFonts w:asciiTheme="minorBidi" w:hAnsiTheme="minorBidi" w:cstheme="minorBidi"/>
          <w:noProof/>
          <w:sz w:val="36"/>
          <w:szCs w:val="36"/>
        </w:rPr>
        <w:t>8</w:t>
      </w:r>
      <w:bookmarkEnd w:id="41"/>
      <w:r w:rsidR="00A96795" w:rsidRPr="00264FF9">
        <w:rPr>
          <w:rFonts w:asciiTheme="minorBidi" w:hAnsiTheme="minorBidi" w:cstheme="minorBidi"/>
          <w:sz w:val="36"/>
          <w:szCs w:val="36"/>
        </w:rPr>
        <w:fldChar w:fldCharType="end"/>
      </w:r>
    </w:p>
    <w:p w:rsidR="00241035" w:rsidRPr="00264FF9" w:rsidRDefault="00241035" w:rsidP="002E69AF">
      <w:pPr>
        <w:tabs>
          <w:tab w:val="left" w:pos="3730"/>
        </w:tabs>
        <w:bidi/>
        <w:jc w:val="left"/>
        <w:rPr>
          <w:rFonts w:asciiTheme="minorBidi" w:hAnsiTheme="minorBidi" w:cstheme="minorBidi"/>
          <w:rtl/>
          <w:lang w:bidi="ar-SY"/>
        </w:rPr>
      </w:pPr>
      <w:r w:rsidRPr="00264FF9">
        <w:rPr>
          <w:rFonts w:asciiTheme="minorBidi" w:hAnsiTheme="minorBidi" w:cstheme="minorBidi"/>
          <w:rtl/>
          <w:lang w:bidi="ar-SY"/>
        </w:rPr>
        <w:t xml:space="preserve">نلاحظ من الجدول أن الجرثوم الأشيع هو الزوائف الزنجارية في المرتبة الأولى ثم </w:t>
      </w:r>
      <w:r w:rsidR="00037400">
        <w:rPr>
          <w:rFonts w:asciiTheme="minorBidi" w:hAnsiTheme="minorBidi" w:cstheme="minorBidi"/>
          <w:rtl/>
          <w:lang w:bidi="ar-SY"/>
        </w:rPr>
        <w:t>الجراث</w:t>
      </w:r>
      <w:r w:rsidR="00037400">
        <w:rPr>
          <w:rFonts w:asciiTheme="minorBidi" w:hAnsiTheme="minorBidi" w:cstheme="minorBidi" w:hint="cs"/>
          <w:rtl/>
          <w:lang w:bidi="ar-SY"/>
        </w:rPr>
        <w:t>ي</w:t>
      </w:r>
      <w:r w:rsidRPr="00264FF9">
        <w:rPr>
          <w:rFonts w:asciiTheme="minorBidi" w:hAnsiTheme="minorBidi" w:cstheme="minorBidi"/>
          <w:rtl/>
          <w:lang w:bidi="ar-SY"/>
        </w:rPr>
        <w:t>م العنبية وفي المرتبة الثالثة العقديات ثم الكليبسيلا .</w:t>
      </w:r>
    </w:p>
    <w:p w:rsidR="00011A17" w:rsidRPr="00264FF9" w:rsidRDefault="00A918FB" w:rsidP="00416C65">
      <w:pPr>
        <w:keepNext/>
        <w:tabs>
          <w:tab w:val="left" w:pos="3730"/>
        </w:tabs>
        <w:bidi/>
        <w:jc w:val="center"/>
        <w:rPr>
          <w:rFonts w:asciiTheme="minorBidi" w:hAnsiTheme="minorBidi" w:cstheme="minorBidi"/>
        </w:rPr>
      </w:pPr>
      <w:r w:rsidRPr="00264FF9">
        <w:rPr>
          <w:rFonts w:asciiTheme="minorBidi" w:hAnsiTheme="minorBidi" w:cstheme="minorBidi"/>
          <w:noProof/>
        </w:rPr>
        <w:drawing>
          <wp:inline distT="0" distB="0" distL="0" distR="0">
            <wp:extent cx="5486400" cy="3200400"/>
            <wp:effectExtent l="19050" t="0" r="19050" b="0"/>
            <wp:docPr id="14"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1035" w:rsidRPr="00264FF9" w:rsidRDefault="00011A17" w:rsidP="00416C65">
      <w:pPr>
        <w:pStyle w:val="a4"/>
        <w:bidi/>
        <w:jc w:val="center"/>
        <w:rPr>
          <w:rFonts w:asciiTheme="minorBidi" w:hAnsiTheme="minorBidi" w:cstheme="minorBidi"/>
          <w:sz w:val="36"/>
          <w:szCs w:val="36"/>
          <w:rtl/>
          <w:lang w:bidi="ar-SY"/>
        </w:rPr>
      </w:pPr>
      <w:r w:rsidRPr="00264FF9">
        <w:rPr>
          <w:rFonts w:asciiTheme="minorBidi" w:hAnsiTheme="minorBidi" w:cstheme="minorBidi"/>
          <w:sz w:val="36"/>
          <w:szCs w:val="36"/>
          <w:rtl/>
        </w:rPr>
        <w:t xml:space="preserve">الشكل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الشكل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8</w:t>
      </w:r>
      <w:r w:rsidR="00A96795" w:rsidRPr="00264FF9">
        <w:rPr>
          <w:rFonts w:asciiTheme="minorBidi" w:hAnsiTheme="minorBidi" w:cstheme="minorBidi"/>
          <w:sz w:val="36"/>
          <w:szCs w:val="36"/>
          <w:rtl/>
        </w:rPr>
        <w:fldChar w:fldCharType="end"/>
      </w:r>
    </w:p>
    <w:p w:rsidR="00896C55" w:rsidRPr="00264FF9" w:rsidRDefault="00896C55"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241035" w:rsidRPr="00264FF9" w:rsidRDefault="00241035" w:rsidP="004C2FE0">
      <w:pPr>
        <w:pStyle w:val="2"/>
        <w:bidi/>
        <w:jc w:val="left"/>
        <w:rPr>
          <w:rFonts w:asciiTheme="minorBidi" w:hAnsiTheme="minorBidi" w:cstheme="minorBidi"/>
          <w:b/>
          <w:bCs/>
          <w:sz w:val="36"/>
          <w:szCs w:val="36"/>
          <w:rtl/>
          <w:lang w:bidi="ar-SY"/>
        </w:rPr>
      </w:pPr>
      <w:bookmarkStart w:id="42" w:name="_Toc454312714"/>
      <w:r w:rsidRPr="00264FF9">
        <w:rPr>
          <w:rFonts w:asciiTheme="minorBidi" w:hAnsiTheme="minorBidi" w:cstheme="minorBidi"/>
          <w:b/>
          <w:bCs/>
          <w:sz w:val="36"/>
          <w:szCs w:val="36"/>
          <w:rtl/>
          <w:lang w:bidi="ar-SY"/>
        </w:rPr>
        <w:lastRenderedPageBreak/>
        <w:t>تحسس الجراثيم للصادات</w:t>
      </w:r>
      <w:bookmarkEnd w:id="42"/>
    </w:p>
    <w:p w:rsidR="004B4393" w:rsidRPr="00264FF9" w:rsidRDefault="00241035" w:rsidP="004C2FE0">
      <w:pPr>
        <w:pStyle w:val="3"/>
        <w:bidi/>
        <w:jc w:val="left"/>
        <w:rPr>
          <w:rFonts w:asciiTheme="minorBidi" w:hAnsiTheme="minorBidi" w:cstheme="minorBidi"/>
          <w:rtl/>
          <w:lang w:bidi="ar-SY"/>
        </w:rPr>
      </w:pPr>
      <w:bookmarkStart w:id="43" w:name="_Toc454312715"/>
      <w:r w:rsidRPr="00264FF9">
        <w:rPr>
          <w:rFonts w:asciiTheme="minorBidi" w:hAnsiTheme="minorBidi" w:cstheme="minorBidi"/>
          <w:rtl/>
          <w:lang w:bidi="ar-SY"/>
        </w:rPr>
        <w:t>تحسس الزوائف للصادات ومقاومتها</w:t>
      </w:r>
      <w:bookmarkEnd w:id="43"/>
    </w:p>
    <w:tbl>
      <w:tblPr>
        <w:tblStyle w:val="af2"/>
        <w:tblW w:w="0" w:type="auto"/>
        <w:jc w:val="center"/>
        <w:tblLook w:val="04A0"/>
      </w:tblPr>
      <w:tblGrid>
        <w:gridCol w:w="1509"/>
        <w:gridCol w:w="1583"/>
        <w:gridCol w:w="1965"/>
        <w:gridCol w:w="2152"/>
        <w:gridCol w:w="2367"/>
      </w:tblGrid>
      <w:tr w:rsidR="009D5932" w:rsidRPr="00264FF9" w:rsidTr="00D13670">
        <w:trPr>
          <w:jc w:val="center"/>
        </w:trPr>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المقاومة</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الحساسية</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المقاومة</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المتحسسة</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الصاد الحيوي</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40,5%</w:t>
            </w:r>
          </w:p>
        </w:tc>
        <w:tc>
          <w:tcPr>
            <w:tcW w:w="0" w:type="auto"/>
            <w:vAlign w:val="center"/>
          </w:tcPr>
          <w:p w:rsidR="009D5932" w:rsidRPr="00264FF9" w:rsidRDefault="004B4393"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35</w:t>
            </w:r>
          </w:p>
        </w:tc>
        <w:tc>
          <w:tcPr>
            <w:tcW w:w="0" w:type="auto"/>
            <w:vAlign w:val="center"/>
          </w:tcPr>
          <w:p w:rsidR="009D5932" w:rsidRPr="00264FF9" w:rsidRDefault="004B4393"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24</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أميكاسين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81%</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18,6%</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48</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11</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جنتاميسين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6%</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93%</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55</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ايميبينيم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6%</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93%</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55</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ميروبنيم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سيفوتاكسيم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93%</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6%</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55</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سفتازيديم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سيفوكسيتين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سيفيبيم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47,4%</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52,5%</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28</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31</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كولستين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47,4%</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52,5%</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28</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31</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w:t>
            </w:r>
          </w:p>
        </w:tc>
      </w:tr>
      <w:tr w:rsidR="009D5932" w:rsidRPr="00264FF9" w:rsidTr="00D13670">
        <w:trPr>
          <w:jc w:val="center"/>
        </w:trPr>
        <w:tc>
          <w:tcPr>
            <w:tcW w:w="0" w:type="auto"/>
            <w:vAlign w:val="center"/>
          </w:tcPr>
          <w:p w:rsidR="009D5932" w:rsidRPr="00264FF9" w:rsidRDefault="00DF26CE"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54%</w:t>
            </w:r>
          </w:p>
        </w:tc>
        <w:tc>
          <w:tcPr>
            <w:tcW w:w="0" w:type="auto"/>
            <w:vAlign w:val="center"/>
          </w:tcPr>
          <w:p w:rsidR="009D5932" w:rsidRPr="00264FF9" w:rsidRDefault="00DF26CE"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45,7%</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32</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27</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 تازوباكتام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باكتريم</w:t>
            </w:r>
          </w:p>
        </w:tc>
      </w:tr>
      <w:tr w:rsidR="009D5932" w:rsidRPr="00264FF9" w:rsidTr="00D13670">
        <w:trPr>
          <w:jc w:val="center"/>
        </w:trPr>
        <w:tc>
          <w:tcPr>
            <w:tcW w:w="0" w:type="auto"/>
            <w:vAlign w:val="center"/>
          </w:tcPr>
          <w:p w:rsidR="009D5932" w:rsidRPr="00264FF9" w:rsidRDefault="00DF26CE"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50,8%</w:t>
            </w:r>
          </w:p>
        </w:tc>
        <w:tc>
          <w:tcPr>
            <w:tcW w:w="0" w:type="auto"/>
            <w:vAlign w:val="center"/>
          </w:tcPr>
          <w:p w:rsidR="009D5932" w:rsidRPr="00264FF9" w:rsidRDefault="00DF26CE"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29</w:t>
            </w:r>
          </w:p>
        </w:tc>
        <w:tc>
          <w:tcPr>
            <w:tcW w:w="0" w:type="auto"/>
            <w:vAlign w:val="center"/>
          </w:tcPr>
          <w:p w:rsidR="009D5932" w:rsidRPr="00264FF9" w:rsidRDefault="001E658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سيبروف</w:t>
            </w:r>
            <w:r>
              <w:rPr>
                <w:rFonts w:asciiTheme="minorBidi" w:hAnsiTheme="minorBidi" w:cstheme="minorBidi" w:hint="cs"/>
                <w:rtl/>
                <w:lang w:bidi="ar-SY"/>
              </w:rPr>
              <w:t>لوكساسين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ازيترونام</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امبسللين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نتروفورانتين</w:t>
            </w:r>
          </w:p>
        </w:tc>
      </w:tr>
      <w:tr w:rsidR="009D5932" w:rsidRPr="00264FF9" w:rsidTr="00D13670">
        <w:trPr>
          <w:jc w:val="center"/>
        </w:trPr>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59</w:t>
            </w:r>
          </w:p>
        </w:tc>
        <w:tc>
          <w:tcPr>
            <w:tcW w:w="0" w:type="auto"/>
            <w:vAlign w:val="center"/>
          </w:tcPr>
          <w:p w:rsidR="009D5932" w:rsidRPr="00264FF9" w:rsidRDefault="00865D7A"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0" w:type="auto"/>
            <w:vAlign w:val="center"/>
          </w:tcPr>
          <w:p w:rsidR="009D5932" w:rsidRPr="00264FF9" w:rsidRDefault="009D5932" w:rsidP="00D13670">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الكلورامفينيكول</w:t>
            </w:r>
          </w:p>
        </w:tc>
      </w:tr>
    </w:tbl>
    <w:p w:rsidR="00896C55" w:rsidRPr="00264FF9" w:rsidRDefault="009A3712" w:rsidP="00416C65">
      <w:pPr>
        <w:pStyle w:val="a4"/>
        <w:bidi/>
        <w:jc w:val="center"/>
        <w:rPr>
          <w:rFonts w:asciiTheme="minorBidi" w:hAnsiTheme="minorBidi" w:cstheme="minorBidi"/>
          <w:sz w:val="36"/>
          <w:szCs w:val="36"/>
          <w:rtl/>
          <w:lang w:bidi="ar-SY"/>
        </w:rPr>
      </w:pPr>
      <w:bookmarkStart w:id="44" w:name="_Toc454301482"/>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9</w:t>
      </w:r>
      <w:bookmarkEnd w:id="44"/>
      <w:r w:rsidR="00A96795" w:rsidRPr="00264FF9">
        <w:rPr>
          <w:rFonts w:asciiTheme="minorBidi" w:hAnsiTheme="minorBidi" w:cstheme="minorBidi"/>
          <w:sz w:val="36"/>
          <w:szCs w:val="36"/>
          <w:rtl/>
        </w:rPr>
        <w:fldChar w:fldCharType="end"/>
      </w:r>
    </w:p>
    <w:p w:rsidR="009A3712" w:rsidRPr="00264FF9" w:rsidRDefault="009A3712" w:rsidP="002E69AF">
      <w:pPr>
        <w:tabs>
          <w:tab w:val="left" w:pos="3730"/>
        </w:tabs>
        <w:bidi/>
        <w:spacing w:line="240" w:lineRule="auto"/>
        <w:jc w:val="left"/>
        <w:rPr>
          <w:rFonts w:asciiTheme="minorBidi" w:hAnsiTheme="minorBidi" w:cstheme="minorBidi"/>
          <w:lang w:bidi="ar-SY"/>
        </w:rPr>
      </w:pPr>
    </w:p>
    <w:p w:rsidR="0063509D" w:rsidRPr="00264FF9" w:rsidRDefault="0063509D"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نلاحظ من الجدول أن الزوائف حساسة على الميروبنيم و الايميبنيم والكولستين ,ومقاومة على السيفوتاكسيم والسفتازيديم .</w:t>
      </w:r>
    </w:p>
    <w:p w:rsidR="00896C55" w:rsidRPr="00264FF9" w:rsidRDefault="00896C55" w:rsidP="002E69AF">
      <w:pPr>
        <w:bidi/>
        <w:jc w:val="left"/>
        <w:rPr>
          <w:rFonts w:asciiTheme="minorBidi" w:hAnsiTheme="minorBidi" w:cstheme="minorBidi" w:hint="cs"/>
          <w:rtl/>
        </w:rPr>
      </w:pPr>
      <w:r w:rsidRPr="00264FF9">
        <w:rPr>
          <w:rFonts w:asciiTheme="minorBidi" w:hAnsiTheme="minorBidi" w:cstheme="minorBidi"/>
          <w:rtl/>
          <w:lang w:bidi="ar-SY"/>
        </w:rPr>
        <w:br w:type="page"/>
      </w:r>
    </w:p>
    <w:p w:rsidR="00464425" w:rsidRPr="00264FF9" w:rsidRDefault="00837A43" w:rsidP="004C2FE0">
      <w:pPr>
        <w:pStyle w:val="3"/>
        <w:bidi/>
        <w:jc w:val="left"/>
        <w:rPr>
          <w:rFonts w:asciiTheme="minorBidi" w:hAnsiTheme="minorBidi" w:cstheme="minorBidi"/>
          <w:rtl/>
          <w:lang w:bidi="ar-SY"/>
        </w:rPr>
      </w:pPr>
      <w:bookmarkStart w:id="45" w:name="_Toc454312716"/>
      <w:r w:rsidRPr="00264FF9">
        <w:rPr>
          <w:rFonts w:asciiTheme="minorBidi" w:hAnsiTheme="minorBidi" w:cstheme="minorBidi"/>
          <w:rtl/>
          <w:lang w:bidi="ar-SY"/>
        </w:rPr>
        <w:lastRenderedPageBreak/>
        <w:t>تحسس الاسينتو للصادات ومقاومتها</w:t>
      </w:r>
      <w:bookmarkEnd w:id="45"/>
    </w:p>
    <w:tbl>
      <w:tblPr>
        <w:tblStyle w:val="af2"/>
        <w:tblW w:w="0" w:type="auto"/>
        <w:jc w:val="center"/>
        <w:tblLook w:val="04A0"/>
      </w:tblPr>
      <w:tblGrid>
        <w:gridCol w:w="1862"/>
        <w:gridCol w:w="1863"/>
        <w:gridCol w:w="1862"/>
        <w:gridCol w:w="1864"/>
        <w:gridCol w:w="2125"/>
      </w:tblGrid>
      <w:tr w:rsidR="009D5932" w:rsidRPr="00264FF9" w:rsidTr="00D13670">
        <w:trPr>
          <w:jc w:val="center"/>
        </w:trPr>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المقاومة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الحساسية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المقاومة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المتحسسة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الصاد الحيوي</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71%</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29%</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28</w:t>
            </w:r>
          </w:p>
        </w:tc>
        <w:tc>
          <w:tcPr>
            <w:tcW w:w="1870" w:type="dxa"/>
            <w:vAlign w:val="center"/>
          </w:tcPr>
          <w:p w:rsidR="009D5932" w:rsidRPr="00264FF9" w:rsidRDefault="00F404C2" w:rsidP="00D13670">
            <w:pPr>
              <w:tabs>
                <w:tab w:val="left" w:pos="3730"/>
              </w:tabs>
              <w:bidi/>
              <w:jc w:val="center"/>
              <w:rPr>
                <w:rFonts w:asciiTheme="minorBidi" w:hAnsiTheme="minorBidi" w:cstheme="minorBidi"/>
                <w:lang w:bidi="ar-SY"/>
              </w:rPr>
            </w:pPr>
            <w:r>
              <w:rPr>
                <w:rFonts w:asciiTheme="minorBidi" w:hAnsiTheme="minorBidi" w:cstheme="minorBidi" w:hint="cs"/>
                <w:rtl/>
                <w:lang w:bidi="ar-SY"/>
              </w:rPr>
              <w:t>10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أميكاسين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94,7%</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5,3%</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36</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جنتاميسين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15,8%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84,2%</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6</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32</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ايميبينيم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26,3%</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73,7%</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28</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ميروبنيم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سيفوتاكسيم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94,7%</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5,3%</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36</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سفتازيديم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سيفوكسيتين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94,7%</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5,3%</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36</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سيفيبيم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5,3%</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94,7%</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36</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كولستين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81,6%</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18,4%</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31</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 تازوباكتام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89,5%</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10,5%</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34</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باكتريم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سيبروف</w:t>
            </w:r>
            <w:r w:rsidR="006C69AB">
              <w:rPr>
                <w:rFonts w:asciiTheme="minorBidi" w:hAnsiTheme="minorBidi" w:cstheme="minorBidi" w:hint="cs"/>
                <w:rtl/>
                <w:lang w:bidi="ar-SY"/>
              </w:rPr>
              <w:t>لوكساسين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ازيترونام</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امبسللين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نتروفورانتين</w:t>
            </w:r>
          </w:p>
        </w:tc>
      </w:tr>
      <w:tr w:rsidR="009D5932" w:rsidRPr="00264FF9" w:rsidTr="00D13670">
        <w:trPr>
          <w:jc w:val="center"/>
        </w:trPr>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38</w:t>
            </w:r>
          </w:p>
        </w:tc>
        <w:tc>
          <w:tcPr>
            <w:tcW w:w="1870" w:type="dxa"/>
            <w:vAlign w:val="center"/>
          </w:tcPr>
          <w:p w:rsidR="009D5932" w:rsidRPr="00264FF9" w:rsidRDefault="008D037C"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الكلورامفينيكول</w:t>
            </w:r>
          </w:p>
        </w:tc>
      </w:tr>
    </w:tbl>
    <w:p w:rsidR="00896C55" w:rsidRDefault="000306E4" w:rsidP="00416C65">
      <w:pPr>
        <w:pStyle w:val="a4"/>
        <w:bidi/>
        <w:jc w:val="center"/>
        <w:rPr>
          <w:rFonts w:asciiTheme="minorBidi" w:hAnsiTheme="minorBidi" w:cstheme="minorBidi"/>
          <w:sz w:val="36"/>
          <w:szCs w:val="36"/>
          <w:rtl/>
          <w:lang w:bidi="ar-SY"/>
        </w:rPr>
      </w:pPr>
      <w:bookmarkStart w:id="46" w:name="_Toc454301483"/>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10</w:t>
      </w:r>
      <w:bookmarkEnd w:id="46"/>
      <w:r w:rsidR="00A96795" w:rsidRPr="00264FF9">
        <w:rPr>
          <w:rFonts w:asciiTheme="minorBidi" w:hAnsiTheme="minorBidi" w:cstheme="minorBidi"/>
          <w:sz w:val="36"/>
          <w:szCs w:val="36"/>
          <w:rtl/>
        </w:rPr>
        <w:fldChar w:fldCharType="end"/>
      </w:r>
    </w:p>
    <w:p w:rsidR="00175E45" w:rsidRPr="00175E45" w:rsidRDefault="00175E45" w:rsidP="00175E45">
      <w:pPr>
        <w:bidi/>
        <w:rPr>
          <w:rtl/>
          <w:lang w:bidi="ar-SY"/>
        </w:rPr>
      </w:pPr>
    </w:p>
    <w:p w:rsidR="00F60CA8" w:rsidRPr="00264FF9" w:rsidRDefault="00F60CA8"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نلاحظ أن الاسينتوباكتر حساسة على الميروبنيم والايميبنيم والكولستين ومقاومة بشدة على باقي الصادات المتاحة بالزرع .</w:t>
      </w:r>
    </w:p>
    <w:p w:rsidR="00896C55" w:rsidRPr="00264FF9" w:rsidRDefault="00896C55"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9D5932" w:rsidRPr="00264FF9" w:rsidRDefault="006100A0" w:rsidP="004C2FE0">
      <w:pPr>
        <w:pStyle w:val="3"/>
        <w:bidi/>
        <w:jc w:val="left"/>
        <w:rPr>
          <w:rFonts w:asciiTheme="minorBidi" w:hAnsiTheme="minorBidi" w:cstheme="minorBidi"/>
          <w:rtl/>
          <w:lang w:bidi="ar-SY"/>
        </w:rPr>
      </w:pPr>
      <w:bookmarkStart w:id="47" w:name="_Toc454312717"/>
      <w:r w:rsidRPr="00264FF9">
        <w:rPr>
          <w:rFonts w:asciiTheme="minorBidi" w:hAnsiTheme="minorBidi" w:cstheme="minorBidi"/>
          <w:rtl/>
          <w:lang w:bidi="ar-SY"/>
        </w:rPr>
        <w:lastRenderedPageBreak/>
        <w:t>تحسس العقديات</w:t>
      </w:r>
      <w:r w:rsidR="00837A43" w:rsidRPr="00264FF9">
        <w:rPr>
          <w:rFonts w:asciiTheme="minorBidi" w:hAnsiTheme="minorBidi" w:cstheme="minorBidi"/>
          <w:rtl/>
          <w:lang w:bidi="ar-SY"/>
        </w:rPr>
        <w:t xml:space="preserve"> للصادات ومقاومتها</w:t>
      </w:r>
      <w:bookmarkEnd w:id="47"/>
    </w:p>
    <w:tbl>
      <w:tblPr>
        <w:tblStyle w:val="af2"/>
        <w:tblW w:w="0" w:type="auto"/>
        <w:jc w:val="center"/>
        <w:tblLook w:val="04A0"/>
      </w:tblPr>
      <w:tblGrid>
        <w:gridCol w:w="1870"/>
        <w:gridCol w:w="1870"/>
        <w:gridCol w:w="1870"/>
        <w:gridCol w:w="1870"/>
        <w:gridCol w:w="1968"/>
      </w:tblGrid>
      <w:tr w:rsidR="009D5932" w:rsidRPr="00264FF9" w:rsidTr="00D13670">
        <w:trPr>
          <w:jc w:val="center"/>
        </w:trPr>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المقاومة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الحساسية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المقاومة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المتحسسة</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الصاد الحيوي</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90%</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6100A0"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اغمنتين</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5%</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19</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w:t>
            </w:r>
          </w:p>
        </w:tc>
        <w:tc>
          <w:tcPr>
            <w:tcW w:w="1870" w:type="dxa"/>
            <w:vAlign w:val="center"/>
          </w:tcPr>
          <w:p w:rsidR="009D5932" w:rsidRPr="00264FF9" w:rsidRDefault="006100A0"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بنسللين</w:t>
            </w:r>
            <w:r w:rsidRPr="00264FF9">
              <w:rPr>
                <w:rFonts w:asciiTheme="minorBidi" w:hAnsiTheme="minorBidi" w:cstheme="minorBidi"/>
                <w:lang w:bidi="ar-SY"/>
              </w:rPr>
              <w:t xml:space="preserve"> G</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100%</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ايميبينيم</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100%</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ميروبنيم</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90%</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سيفوتاكسيم</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100%</w:t>
            </w:r>
          </w:p>
        </w:tc>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6100A0" w:rsidP="00D13670">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كلنداميسين</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90%</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w:t>
            </w:r>
          </w:p>
        </w:tc>
        <w:tc>
          <w:tcPr>
            <w:tcW w:w="1870" w:type="dxa"/>
            <w:vAlign w:val="center"/>
          </w:tcPr>
          <w:p w:rsidR="009D5932" w:rsidRPr="00264FF9" w:rsidRDefault="00062807"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تارغوسيد</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5%</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19</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سيفيبيم</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5%</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w:t>
            </w:r>
          </w:p>
        </w:tc>
        <w:tc>
          <w:tcPr>
            <w:tcW w:w="1870" w:type="dxa"/>
            <w:vAlign w:val="center"/>
          </w:tcPr>
          <w:p w:rsidR="009D5932" w:rsidRPr="00264FF9" w:rsidRDefault="0039381D"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19</w:t>
            </w:r>
          </w:p>
        </w:tc>
        <w:tc>
          <w:tcPr>
            <w:tcW w:w="1870" w:type="dxa"/>
            <w:vAlign w:val="center"/>
          </w:tcPr>
          <w:p w:rsidR="009D5932" w:rsidRPr="00264FF9" w:rsidRDefault="00062807"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فانكوميسين</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100%</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0%</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20</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062807"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اريثروميسين</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5%</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19</w:t>
            </w:r>
          </w:p>
        </w:tc>
        <w:tc>
          <w:tcPr>
            <w:tcW w:w="1870" w:type="dxa"/>
            <w:vAlign w:val="center"/>
          </w:tcPr>
          <w:p w:rsidR="009D5932" w:rsidRPr="00264FF9" w:rsidRDefault="00062807"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ليفوفلوكساسين</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10%</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90%</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w:t>
            </w:r>
          </w:p>
        </w:tc>
        <w:tc>
          <w:tcPr>
            <w:tcW w:w="1870" w:type="dxa"/>
            <w:vAlign w:val="center"/>
          </w:tcPr>
          <w:p w:rsidR="009D5932" w:rsidRPr="00264FF9" w:rsidRDefault="009D5932"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باكتريم</w:t>
            </w:r>
          </w:p>
        </w:tc>
      </w:tr>
      <w:tr w:rsidR="009D5932" w:rsidRPr="00264FF9" w:rsidTr="00D13670">
        <w:trPr>
          <w:jc w:val="center"/>
        </w:trPr>
        <w:tc>
          <w:tcPr>
            <w:tcW w:w="1870" w:type="dxa"/>
            <w:vAlign w:val="center"/>
          </w:tcPr>
          <w:p w:rsidR="009D5932" w:rsidRPr="00264FF9" w:rsidRDefault="00834020"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30%</w:t>
            </w:r>
          </w:p>
        </w:tc>
        <w:tc>
          <w:tcPr>
            <w:tcW w:w="1870" w:type="dxa"/>
            <w:vAlign w:val="center"/>
          </w:tcPr>
          <w:p w:rsidR="009D5932" w:rsidRPr="00264FF9" w:rsidRDefault="00864678" w:rsidP="00D13670">
            <w:pPr>
              <w:tabs>
                <w:tab w:val="left" w:pos="3730"/>
              </w:tabs>
              <w:bidi/>
              <w:jc w:val="center"/>
              <w:rPr>
                <w:rFonts w:asciiTheme="minorBidi" w:hAnsiTheme="minorBidi" w:cstheme="minorBidi"/>
                <w:lang w:bidi="ar-SY"/>
              </w:rPr>
            </w:pPr>
            <w:r w:rsidRPr="00264FF9">
              <w:rPr>
                <w:rFonts w:asciiTheme="minorBidi" w:hAnsiTheme="minorBidi" w:cstheme="minorBidi"/>
                <w:lang w:bidi="ar-SY"/>
              </w:rPr>
              <w:t>70%</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6</w:t>
            </w:r>
          </w:p>
        </w:tc>
        <w:tc>
          <w:tcPr>
            <w:tcW w:w="1870" w:type="dxa"/>
            <w:vAlign w:val="center"/>
          </w:tcPr>
          <w:p w:rsidR="009D5932" w:rsidRPr="00264FF9" w:rsidRDefault="005A1B1F" w:rsidP="00D13670">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14</w:t>
            </w:r>
          </w:p>
        </w:tc>
        <w:tc>
          <w:tcPr>
            <w:tcW w:w="1870" w:type="dxa"/>
            <w:vAlign w:val="center"/>
          </w:tcPr>
          <w:p w:rsidR="009D5932" w:rsidRPr="00264FF9" w:rsidRDefault="009D5932" w:rsidP="00D13670">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الكلورامفينيكول</w:t>
            </w:r>
          </w:p>
        </w:tc>
      </w:tr>
    </w:tbl>
    <w:p w:rsidR="000306E4" w:rsidRDefault="000306E4" w:rsidP="00416C65">
      <w:pPr>
        <w:pStyle w:val="a4"/>
        <w:bidi/>
        <w:jc w:val="center"/>
        <w:rPr>
          <w:rFonts w:asciiTheme="minorBidi" w:hAnsiTheme="minorBidi" w:cstheme="minorBidi"/>
          <w:sz w:val="36"/>
          <w:szCs w:val="36"/>
          <w:rtl/>
        </w:rPr>
      </w:pPr>
      <w:bookmarkStart w:id="48" w:name="_Toc454301484"/>
      <w:r w:rsidRPr="00264FF9">
        <w:rPr>
          <w:rFonts w:asciiTheme="minorBidi" w:hAnsiTheme="minorBidi" w:cstheme="minorBidi"/>
          <w:sz w:val="36"/>
          <w:szCs w:val="36"/>
          <w:rtl/>
        </w:rPr>
        <w:t>جدول</w:t>
      </w:r>
      <w:r w:rsidR="00A96795" w:rsidRPr="00264FF9">
        <w:rPr>
          <w:rFonts w:asciiTheme="minorBidi" w:hAnsiTheme="minorBidi" w:cstheme="minorBidi"/>
          <w:sz w:val="36"/>
          <w:szCs w:val="36"/>
        </w:rPr>
        <w:fldChar w:fldCharType="begin"/>
      </w:r>
      <w:r w:rsidRPr="00264FF9">
        <w:rPr>
          <w:rFonts w:asciiTheme="minorBidi" w:hAnsiTheme="minorBidi" w:cstheme="minorBidi"/>
          <w:sz w:val="36"/>
          <w:szCs w:val="36"/>
        </w:rPr>
        <w:instrText xml:space="preserve"> SEQ </w:instrText>
      </w:r>
      <w:r w:rsidRPr="00264FF9">
        <w:rPr>
          <w:rFonts w:asciiTheme="minorBidi" w:hAnsiTheme="minorBidi" w:cstheme="minorBidi"/>
          <w:sz w:val="36"/>
          <w:szCs w:val="36"/>
          <w:rtl/>
        </w:rPr>
        <w:instrText>جدول</w:instrText>
      </w:r>
      <w:r w:rsidRPr="00264FF9">
        <w:rPr>
          <w:rFonts w:asciiTheme="minorBidi" w:hAnsiTheme="minorBidi" w:cstheme="minorBidi"/>
          <w:sz w:val="36"/>
          <w:szCs w:val="36"/>
        </w:rPr>
        <w:instrText xml:space="preserve"> \* ARABIC </w:instrText>
      </w:r>
      <w:r w:rsidR="00A96795" w:rsidRPr="00264FF9">
        <w:rPr>
          <w:rFonts w:asciiTheme="minorBidi" w:hAnsiTheme="minorBidi" w:cstheme="minorBidi"/>
          <w:sz w:val="36"/>
          <w:szCs w:val="36"/>
        </w:rPr>
        <w:fldChar w:fldCharType="separate"/>
      </w:r>
      <w:r w:rsidR="00BA44ED">
        <w:rPr>
          <w:rFonts w:asciiTheme="minorBidi" w:hAnsiTheme="minorBidi" w:cstheme="minorBidi"/>
          <w:noProof/>
          <w:sz w:val="36"/>
          <w:szCs w:val="36"/>
        </w:rPr>
        <w:t>11</w:t>
      </w:r>
      <w:bookmarkEnd w:id="48"/>
      <w:r w:rsidR="00A96795" w:rsidRPr="00264FF9">
        <w:rPr>
          <w:rFonts w:asciiTheme="minorBidi" w:hAnsiTheme="minorBidi" w:cstheme="minorBidi"/>
          <w:sz w:val="36"/>
          <w:szCs w:val="36"/>
        </w:rPr>
        <w:fldChar w:fldCharType="end"/>
      </w:r>
    </w:p>
    <w:p w:rsidR="00175E45" w:rsidRPr="00175E45" w:rsidRDefault="00175E45" w:rsidP="00175E45">
      <w:pPr>
        <w:bidi/>
      </w:pPr>
    </w:p>
    <w:p w:rsidR="002C6694" w:rsidRPr="00264FF9" w:rsidRDefault="00F60CA8" w:rsidP="002E69AF">
      <w:pPr>
        <w:bidi/>
        <w:jc w:val="left"/>
        <w:rPr>
          <w:rFonts w:asciiTheme="minorBidi" w:hAnsiTheme="minorBidi" w:cstheme="minorBidi"/>
          <w:rtl/>
          <w:lang w:bidi="ar-SY"/>
        </w:rPr>
      </w:pPr>
      <w:r w:rsidRPr="00264FF9">
        <w:rPr>
          <w:rFonts w:asciiTheme="minorBidi" w:hAnsiTheme="minorBidi" w:cstheme="minorBidi"/>
          <w:rtl/>
          <w:lang w:bidi="ar-SY"/>
        </w:rPr>
        <w:t xml:space="preserve">نلاحظ من الجدول أن العقديات حساسة على التارغوسيد والفانكوميسين والليفوفلوكساسين </w:t>
      </w:r>
      <w:r w:rsidR="00F71820" w:rsidRPr="00264FF9">
        <w:rPr>
          <w:rFonts w:asciiTheme="minorBidi" w:hAnsiTheme="minorBidi" w:cstheme="minorBidi"/>
          <w:rtl/>
          <w:lang w:bidi="ar-SY"/>
        </w:rPr>
        <w:t>والبكتريم والكلولرامفينيكول ومقاومة على زمرة البنسلينات والماكروليدات والميروبنيم والايميبنيم .</w:t>
      </w:r>
      <w:r w:rsidR="002C6694" w:rsidRPr="00264FF9">
        <w:rPr>
          <w:rFonts w:asciiTheme="minorBidi" w:hAnsiTheme="minorBidi" w:cstheme="minorBidi"/>
          <w:rtl/>
          <w:lang w:bidi="ar-SY"/>
        </w:rPr>
        <w:br w:type="page"/>
      </w:r>
    </w:p>
    <w:p w:rsidR="002C6694" w:rsidRPr="00264FF9" w:rsidRDefault="001A70A5" w:rsidP="0000189B">
      <w:pPr>
        <w:pStyle w:val="3"/>
        <w:bidi/>
        <w:jc w:val="left"/>
        <w:rPr>
          <w:rFonts w:asciiTheme="minorBidi" w:hAnsiTheme="minorBidi" w:cstheme="minorBidi"/>
          <w:rtl/>
          <w:lang w:bidi="ar-SY"/>
        </w:rPr>
      </w:pPr>
      <w:bookmarkStart w:id="49" w:name="_Toc454312718"/>
      <w:r w:rsidRPr="00264FF9">
        <w:rPr>
          <w:rFonts w:asciiTheme="minorBidi" w:hAnsiTheme="minorBidi" w:cstheme="minorBidi"/>
          <w:rtl/>
          <w:lang w:bidi="ar-SY"/>
        </w:rPr>
        <w:lastRenderedPageBreak/>
        <w:t>تحسس الكليبسيلا</w:t>
      </w:r>
      <w:r w:rsidR="00837A43" w:rsidRPr="00264FF9">
        <w:rPr>
          <w:rFonts w:asciiTheme="minorBidi" w:hAnsiTheme="minorBidi" w:cstheme="minorBidi"/>
          <w:rtl/>
          <w:lang w:bidi="ar-SY"/>
        </w:rPr>
        <w:t xml:space="preserve"> للصادات ومقاومتها</w:t>
      </w:r>
      <w:bookmarkEnd w:id="49"/>
    </w:p>
    <w:tbl>
      <w:tblPr>
        <w:tblStyle w:val="af2"/>
        <w:tblW w:w="0" w:type="auto"/>
        <w:jc w:val="center"/>
        <w:tblLook w:val="04A0"/>
      </w:tblPr>
      <w:tblGrid>
        <w:gridCol w:w="1862"/>
        <w:gridCol w:w="1863"/>
        <w:gridCol w:w="1862"/>
        <w:gridCol w:w="1864"/>
        <w:gridCol w:w="2125"/>
      </w:tblGrid>
      <w:tr w:rsidR="009D5932" w:rsidRPr="00264FF9" w:rsidTr="007860D8">
        <w:trPr>
          <w:jc w:val="center"/>
        </w:trPr>
        <w:tc>
          <w:tcPr>
            <w:tcW w:w="1870" w:type="dxa"/>
            <w:vAlign w:val="center"/>
          </w:tcPr>
          <w:p w:rsidR="009D5932" w:rsidRPr="00264FF9" w:rsidRDefault="002C6694"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br w:type="page"/>
            </w:r>
            <w:r w:rsidR="009D5932" w:rsidRPr="00264FF9">
              <w:rPr>
                <w:rFonts w:asciiTheme="minorBidi" w:hAnsiTheme="minorBidi" w:cstheme="minorBidi"/>
                <w:rtl/>
                <w:lang w:bidi="ar-SY"/>
              </w:rPr>
              <w:t>نسبة المقاومة</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الحساسية</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المقاومة</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عدد الحالات المتحسسة</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الصاد الحيوي</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81,2%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13</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أميكاسين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جنتاميسين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ايميبينيم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ميروبنيم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سيفوتاكسيم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سفتازيديم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81,2%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13</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سيفوكسيتين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B5454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سيفيبيم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56,2%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43,7%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56,2%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43,7%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ببراسيللين تازوباكتام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56,2%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43,7%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باكتريم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56,2%</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43,7%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9</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7</w:t>
            </w:r>
          </w:p>
        </w:tc>
        <w:tc>
          <w:tcPr>
            <w:tcW w:w="1870" w:type="dxa"/>
            <w:vAlign w:val="center"/>
          </w:tcPr>
          <w:p w:rsidR="009D5932" w:rsidRPr="00264FF9" w:rsidRDefault="00237CF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سيبروف</w:t>
            </w:r>
            <w:r>
              <w:rPr>
                <w:rFonts w:asciiTheme="minorBidi" w:hAnsiTheme="minorBidi" w:cstheme="minorBidi" w:hint="cs"/>
                <w:rtl/>
                <w:lang w:bidi="ar-SY"/>
              </w:rPr>
              <w:t>لوكساسين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ازيترونام</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امبسللين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100%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16</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0</w:t>
            </w:r>
          </w:p>
        </w:tc>
        <w:tc>
          <w:tcPr>
            <w:tcW w:w="1870" w:type="dxa"/>
            <w:vAlign w:val="center"/>
          </w:tcPr>
          <w:p w:rsidR="009D5932" w:rsidRPr="00264FF9" w:rsidRDefault="009D5932"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نتروفورانتين</w:t>
            </w:r>
          </w:p>
        </w:tc>
      </w:tr>
      <w:tr w:rsidR="009D5932" w:rsidRPr="00264FF9" w:rsidTr="007860D8">
        <w:trPr>
          <w:jc w:val="center"/>
        </w:trPr>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81,2%</w:t>
            </w:r>
          </w:p>
        </w:tc>
        <w:tc>
          <w:tcPr>
            <w:tcW w:w="1870" w:type="dxa"/>
            <w:vAlign w:val="center"/>
          </w:tcPr>
          <w:p w:rsidR="009D5932" w:rsidRPr="00264FF9" w:rsidRDefault="00BB3BED"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18,7%</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13</w:t>
            </w:r>
          </w:p>
        </w:tc>
        <w:tc>
          <w:tcPr>
            <w:tcW w:w="1870" w:type="dxa"/>
            <w:vAlign w:val="center"/>
          </w:tcPr>
          <w:p w:rsidR="009D5932" w:rsidRPr="00264FF9" w:rsidRDefault="00E5121B"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3</w:t>
            </w:r>
          </w:p>
        </w:tc>
        <w:tc>
          <w:tcPr>
            <w:tcW w:w="1870" w:type="dxa"/>
            <w:vAlign w:val="center"/>
          </w:tcPr>
          <w:p w:rsidR="009D5932" w:rsidRPr="00264FF9" w:rsidRDefault="009D5932" w:rsidP="007860D8">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الكلورامفينيكول</w:t>
            </w:r>
          </w:p>
        </w:tc>
      </w:tr>
    </w:tbl>
    <w:p w:rsidR="00896C55" w:rsidRPr="00264FF9" w:rsidRDefault="000306E4" w:rsidP="00416C65">
      <w:pPr>
        <w:pStyle w:val="a4"/>
        <w:bidi/>
        <w:jc w:val="center"/>
        <w:rPr>
          <w:rFonts w:asciiTheme="minorBidi" w:hAnsiTheme="minorBidi" w:cstheme="minorBidi"/>
          <w:sz w:val="36"/>
          <w:szCs w:val="36"/>
          <w:rtl/>
          <w:lang w:bidi="ar-SY"/>
        </w:rPr>
      </w:pPr>
      <w:bookmarkStart w:id="50" w:name="_Toc454301485"/>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12</w:t>
      </w:r>
      <w:bookmarkEnd w:id="50"/>
      <w:r w:rsidR="00A96795" w:rsidRPr="00264FF9">
        <w:rPr>
          <w:rFonts w:asciiTheme="minorBidi" w:hAnsiTheme="minorBidi" w:cstheme="minorBidi"/>
          <w:sz w:val="36"/>
          <w:szCs w:val="36"/>
          <w:rtl/>
        </w:rPr>
        <w:fldChar w:fldCharType="end"/>
      </w:r>
    </w:p>
    <w:p w:rsidR="000306E4" w:rsidRPr="00264FF9" w:rsidRDefault="00D25EDF" w:rsidP="002E69AF">
      <w:pPr>
        <w:tabs>
          <w:tab w:val="left" w:pos="3730"/>
        </w:tabs>
        <w:bidi/>
        <w:spacing w:line="240" w:lineRule="auto"/>
        <w:jc w:val="left"/>
        <w:rPr>
          <w:rFonts w:asciiTheme="minorBidi" w:hAnsiTheme="minorBidi" w:cstheme="minorBidi"/>
          <w:lang w:bidi="ar-SY"/>
        </w:rPr>
      </w:pPr>
      <w:r w:rsidRPr="00264FF9">
        <w:rPr>
          <w:rFonts w:asciiTheme="minorBidi" w:hAnsiTheme="minorBidi" w:cstheme="minorBidi"/>
          <w:rtl/>
          <w:lang w:bidi="ar-SY"/>
        </w:rPr>
        <w:t>نلاحظ من الجدول أن الكليبسيلا حساسة على الميروبنيم والايميبنيم والسيفوكسيتين ومق</w:t>
      </w:r>
      <w:r w:rsidR="000306E4" w:rsidRPr="00264FF9">
        <w:rPr>
          <w:rFonts w:asciiTheme="minorBidi" w:hAnsiTheme="minorBidi" w:cstheme="minorBidi"/>
          <w:rtl/>
          <w:lang w:bidi="ar-SY"/>
        </w:rPr>
        <w:t>اومة على بقية الصادات المذكورة</w:t>
      </w:r>
      <w:r w:rsidR="000306E4" w:rsidRPr="00264FF9">
        <w:rPr>
          <w:rFonts w:asciiTheme="minorBidi" w:hAnsiTheme="minorBidi" w:cstheme="minorBidi"/>
          <w:lang w:bidi="ar-SY"/>
        </w:rPr>
        <w:t>.</w:t>
      </w:r>
      <w:r w:rsidR="000306E4" w:rsidRPr="00264FF9">
        <w:rPr>
          <w:rFonts w:asciiTheme="minorBidi" w:hAnsiTheme="minorBidi" w:cstheme="minorBidi"/>
          <w:lang w:bidi="ar-SY"/>
        </w:rPr>
        <w:br w:type="page"/>
      </w:r>
    </w:p>
    <w:p w:rsidR="00DC521D" w:rsidRPr="00264FF9" w:rsidRDefault="00DC521D" w:rsidP="00865017">
      <w:pPr>
        <w:pStyle w:val="2"/>
        <w:bidi/>
        <w:jc w:val="left"/>
        <w:rPr>
          <w:rFonts w:asciiTheme="minorBidi" w:hAnsiTheme="minorBidi" w:cstheme="minorBidi"/>
          <w:b/>
          <w:bCs/>
          <w:sz w:val="36"/>
          <w:szCs w:val="36"/>
          <w:rtl/>
          <w:lang w:bidi="ar-SY"/>
        </w:rPr>
      </w:pPr>
      <w:bookmarkStart w:id="51" w:name="_Toc454312719"/>
      <w:r w:rsidRPr="00264FF9">
        <w:rPr>
          <w:rFonts w:asciiTheme="minorBidi" w:hAnsiTheme="minorBidi" w:cstheme="minorBidi"/>
          <w:b/>
          <w:bCs/>
          <w:sz w:val="36"/>
          <w:szCs w:val="36"/>
          <w:rtl/>
          <w:lang w:bidi="ar-SY"/>
        </w:rPr>
        <w:lastRenderedPageBreak/>
        <w:t>المناقشة</w:t>
      </w:r>
      <w:bookmarkEnd w:id="51"/>
    </w:p>
    <w:p w:rsidR="00DC521D" w:rsidRPr="00264FF9" w:rsidRDefault="00DC521D"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نستنتج من الدراسة السابقة أنه تتطور</w:t>
      </w:r>
      <w:r w:rsidR="00F05C64" w:rsidRPr="00264FF9">
        <w:rPr>
          <w:rFonts w:asciiTheme="minorBidi" w:hAnsiTheme="minorBidi" w:cstheme="minorBidi"/>
          <w:lang w:bidi="ar-SY"/>
        </w:rPr>
        <w:t>VAP</w:t>
      </w:r>
      <w:r w:rsidRPr="00264FF9">
        <w:rPr>
          <w:rFonts w:asciiTheme="minorBidi" w:hAnsiTheme="minorBidi" w:cstheme="minorBidi"/>
          <w:rtl/>
          <w:lang w:bidi="ar-SY"/>
        </w:rPr>
        <w:t xml:space="preserve">عند الولدان الموضوعين على جهاز التهوية الالية في </w:t>
      </w:r>
      <w:r w:rsidR="00B83C52" w:rsidRPr="00264FF9">
        <w:rPr>
          <w:rFonts w:asciiTheme="minorBidi" w:hAnsiTheme="minorBidi" w:cstheme="minorBidi"/>
          <w:rtl/>
          <w:lang w:bidi="ar-SY"/>
        </w:rPr>
        <w:t xml:space="preserve">شعبة </w:t>
      </w:r>
      <w:r w:rsidRPr="00264FF9">
        <w:rPr>
          <w:rFonts w:asciiTheme="minorBidi" w:hAnsiTheme="minorBidi" w:cstheme="minorBidi"/>
          <w:rtl/>
          <w:lang w:bidi="ar-SY"/>
        </w:rPr>
        <w:t>الخديج والوليد في مشفى الأطفال بدمشق بنسبة لا يمكن أن يستهان بها (58%) ,لذا يجب التأكيد على ضرورة التعقيم الصارم ,خصوصا" أن 56,5% من ال</w:t>
      </w:r>
      <w:r w:rsidR="00F05C64" w:rsidRPr="00264FF9">
        <w:rPr>
          <w:rFonts w:asciiTheme="minorBidi" w:hAnsiTheme="minorBidi" w:cstheme="minorBidi"/>
          <w:lang w:bidi="ar-SY"/>
        </w:rPr>
        <w:t xml:space="preserve"> VAP </w:t>
      </w:r>
      <w:r w:rsidRPr="00264FF9">
        <w:rPr>
          <w:rFonts w:asciiTheme="minorBidi" w:hAnsiTheme="minorBidi" w:cstheme="minorBidi"/>
          <w:rtl/>
          <w:lang w:bidi="ar-SY"/>
        </w:rPr>
        <w:t>تكون متأخرة الظهور ,وهذا يدل على ضرورة التعقيم الجيد للحد من ظهورها .</w:t>
      </w:r>
    </w:p>
    <w:p w:rsidR="00293606" w:rsidRPr="00264FF9" w:rsidRDefault="000C3FCA"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تبين من الدراسة أن ظهور ال</w:t>
      </w:r>
      <w:r w:rsidR="00F05C64" w:rsidRPr="00264FF9">
        <w:rPr>
          <w:rFonts w:asciiTheme="minorBidi" w:hAnsiTheme="minorBidi" w:cstheme="minorBidi"/>
          <w:lang w:bidi="ar-SY"/>
        </w:rPr>
        <w:t xml:space="preserve"> VAP </w:t>
      </w:r>
      <w:r w:rsidRPr="00264FF9">
        <w:rPr>
          <w:rFonts w:asciiTheme="minorBidi" w:hAnsiTheme="minorBidi" w:cstheme="minorBidi"/>
          <w:rtl/>
          <w:lang w:bidi="ar-SY"/>
        </w:rPr>
        <w:t>غالبا" مايكون شديدا" أي ارتشاحات شديدة في صورة الصدر , مع تغيير في صفات المفرزات القصبية , لذا من الضروري الكشف المبكر عن تطورها والبدء بالعلاج بأسرع وقت ممكن ,بعد أخذ زرع مفرزات قصبية جديد بطريقة عقيمة , ذلك لأن العوامل الممرضة الشائعة (الزوائف , الاسينتوباكتر ........)مقاومة للصادات , كما أن معظم مرضى الحواضن قد تلقوا صادات متعددة قبل تطور ال</w:t>
      </w:r>
      <w:r w:rsidR="00F05C64" w:rsidRPr="00264FF9">
        <w:rPr>
          <w:rFonts w:asciiTheme="minorBidi" w:hAnsiTheme="minorBidi" w:cstheme="minorBidi"/>
          <w:lang w:bidi="ar-SY"/>
        </w:rPr>
        <w:t xml:space="preserve"> VAP</w:t>
      </w:r>
      <w:r w:rsidRPr="00264FF9">
        <w:rPr>
          <w:rFonts w:asciiTheme="minorBidi" w:hAnsiTheme="minorBidi" w:cstheme="minorBidi"/>
          <w:rtl/>
          <w:lang w:bidi="ar-SY"/>
        </w:rPr>
        <w:t>.</w:t>
      </w:r>
    </w:p>
    <w:p w:rsidR="00293606" w:rsidRPr="00264FF9" w:rsidRDefault="00293606" w:rsidP="002E69AF">
      <w:pPr>
        <w:tabs>
          <w:tab w:val="left" w:pos="3730"/>
        </w:tabs>
        <w:bidi/>
        <w:spacing w:line="240" w:lineRule="auto"/>
        <w:jc w:val="left"/>
        <w:rPr>
          <w:rFonts w:asciiTheme="minorBidi" w:hAnsiTheme="minorBidi" w:cstheme="minorBidi"/>
          <w:rtl/>
          <w:lang w:bidi="ar-SY"/>
        </w:rPr>
      </w:pPr>
    </w:p>
    <w:p w:rsidR="00293606" w:rsidRPr="00264FF9" w:rsidRDefault="00A97953"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بالمقارنة بين دراستنا والدراسات التي تم ذكرها سابقا بالقسم النظري في الجدول التالي :</w:t>
      </w:r>
    </w:p>
    <w:tbl>
      <w:tblPr>
        <w:tblStyle w:val="af2"/>
        <w:tblW w:w="0" w:type="auto"/>
        <w:jc w:val="center"/>
        <w:tblLook w:val="04A0"/>
      </w:tblPr>
      <w:tblGrid>
        <w:gridCol w:w="2337"/>
        <w:gridCol w:w="2337"/>
        <w:gridCol w:w="2338"/>
        <w:gridCol w:w="2338"/>
      </w:tblGrid>
      <w:tr w:rsidR="00A97953" w:rsidRPr="00264FF9" w:rsidTr="007860D8">
        <w:trPr>
          <w:jc w:val="center"/>
        </w:trPr>
        <w:tc>
          <w:tcPr>
            <w:tcW w:w="2337"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دراسة مشفى الأطفال</w:t>
            </w:r>
          </w:p>
        </w:tc>
        <w:tc>
          <w:tcPr>
            <w:tcW w:w="2337"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الدراسة المصرية</w:t>
            </w:r>
          </w:p>
        </w:tc>
        <w:tc>
          <w:tcPr>
            <w:tcW w:w="2338"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الدراسة التايلاندية</w:t>
            </w:r>
          </w:p>
        </w:tc>
        <w:tc>
          <w:tcPr>
            <w:tcW w:w="2338" w:type="dxa"/>
            <w:vAlign w:val="center"/>
          </w:tcPr>
          <w:p w:rsidR="00A97953" w:rsidRPr="00264FF9" w:rsidRDefault="00A97953" w:rsidP="007860D8">
            <w:pPr>
              <w:tabs>
                <w:tab w:val="left" w:pos="3730"/>
              </w:tabs>
              <w:bidi/>
              <w:jc w:val="center"/>
              <w:rPr>
                <w:rFonts w:asciiTheme="minorBidi" w:hAnsiTheme="minorBidi" w:cstheme="minorBidi"/>
                <w:lang w:bidi="ar-SY"/>
              </w:rPr>
            </w:pPr>
          </w:p>
        </w:tc>
      </w:tr>
      <w:tr w:rsidR="00A97953" w:rsidRPr="00264FF9" w:rsidTr="007860D8">
        <w:trPr>
          <w:jc w:val="center"/>
        </w:trPr>
        <w:tc>
          <w:tcPr>
            <w:tcW w:w="2337" w:type="dxa"/>
            <w:vAlign w:val="center"/>
          </w:tcPr>
          <w:p w:rsidR="00A97953"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58,3%</w:t>
            </w:r>
          </w:p>
        </w:tc>
        <w:tc>
          <w:tcPr>
            <w:tcW w:w="2337"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57,1%</w:t>
            </w:r>
          </w:p>
        </w:tc>
        <w:tc>
          <w:tcPr>
            <w:tcW w:w="2338"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50%</w:t>
            </w:r>
          </w:p>
        </w:tc>
        <w:tc>
          <w:tcPr>
            <w:tcW w:w="2338" w:type="dxa"/>
            <w:vAlign w:val="center"/>
          </w:tcPr>
          <w:p w:rsidR="00A97953" w:rsidRPr="00264FF9" w:rsidRDefault="00A97953"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 xml:space="preserve">نسبة تطور ال </w:t>
            </w:r>
            <w:r w:rsidR="00B83C52" w:rsidRPr="00264FF9">
              <w:rPr>
                <w:rFonts w:asciiTheme="minorBidi" w:hAnsiTheme="minorBidi" w:cstheme="minorBidi"/>
                <w:lang w:bidi="ar-SY"/>
              </w:rPr>
              <w:t>VAP</w:t>
            </w:r>
          </w:p>
        </w:tc>
      </w:tr>
      <w:tr w:rsidR="00A97953" w:rsidRPr="00264FF9" w:rsidTr="007860D8">
        <w:trPr>
          <w:jc w:val="center"/>
        </w:trPr>
        <w:tc>
          <w:tcPr>
            <w:tcW w:w="2337" w:type="dxa"/>
            <w:vAlign w:val="center"/>
          </w:tcPr>
          <w:p w:rsidR="00A97953" w:rsidRPr="00264FF9" w:rsidRDefault="002C6694" w:rsidP="007860D8">
            <w:pPr>
              <w:tabs>
                <w:tab w:val="left" w:pos="3730"/>
              </w:tabs>
              <w:bidi/>
              <w:jc w:val="center"/>
              <w:rPr>
                <w:rFonts w:asciiTheme="minorBidi" w:hAnsiTheme="minorBidi" w:cstheme="minorBidi"/>
                <w:lang w:bidi="ar-SY"/>
              </w:rPr>
            </w:pPr>
            <w:r w:rsidRPr="00264FF9">
              <w:rPr>
                <w:rFonts w:asciiTheme="minorBidi" w:hAnsiTheme="minorBidi" w:cstheme="minorBidi"/>
                <w:lang w:bidi="ar-SY"/>
              </w:rPr>
              <w:t>95%</w:t>
            </w:r>
          </w:p>
        </w:tc>
        <w:tc>
          <w:tcPr>
            <w:tcW w:w="2337" w:type="dxa"/>
            <w:vAlign w:val="center"/>
          </w:tcPr>
          <w:p w:rsidR="00A97953" w:rsidRPr="00264FF9" w:rsidRDefault="00F20179" w:rsidP="007860D8">
            <w:pPr>
              <w:tabs>
                <w:tab w:val="left" w:pos="3730"/>
              </w:tabs>
              <w:bidi/>
              <w:jc w:val="center"/>
              <w:rPr>
                <w:rFonts w:asciiTheme="minorBidi" w:hAnsiTheme="minorBidi" w:cstheme="minorBidi"/>
                <w:lang w:bidi="ar-SY"/>
              </w:rPr>
            </w:pPr>
            <w:r w:rsidRPr="00264FF9">
              <w:rPr>
                <w:rFonts w:asciiTheme="minorBidi" w:hAnsiTheme="minorBidi" w:cstheme="minorBidi"/>
                <w:lang w:bidi="ar-SY"/>
              </w:rPr>
              <w:t>-</w:t>
            </w:r>
          </w:p>
        </w:tc>
        <w:tc>
          <w:tcPr>
            <w:tcW w:w="2338" w:type="dxa"/>
            <w:vAlign w:val="center"/>
          </w:tcPr>
          <w:p w:rsidR="00A97953"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29,4%</w:t>
            </w:r>
          </w:p>
        </w:tc>
        <w:tc>
          <w:tcPr>
            <w:tcW w:w="2338" w:type="dxa"/>
            <w:vAlign w:val="center"/>
          </w:tcPr>
          <w:p w:rsidR="00A97953"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نسبة الوفيات</w:t>
            </w:r>
          </w:p>
        </w:tc>
      </w:tr>
      <w:tr w:rsidR="00A97953" w:rsidRPr="00264FF9" w:rsidTr="007860D8">
        <w:trPr>
          <w:jc w:val="center"/>
        </w:trPr>
        <w:tc>
          <w:tcPr>
            <w:tcW w:w="2337" w:type="dxa"/>
            <w:vAlign w:val="center"/>
          </w:tcPr>
          <w:p w:rsidR="00A97953" w:rsidRPr="00264FF9" w:rsidRDefault="00C635D4"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الزوائف الزنجارية</w:t>
            </w:r>
          </w:p>
          <w:p w:rsidR="00C635D4" w:rsidRPr="00264FF9" w:rsidRDefault="00C635D4"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العقديات</w:t>
            </w:r>
          </w:p>
          <w:p w:rsidR="00C635D4" w:rsidRPr="00264FF9" w:rsidRDefault="00C635D4"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كليبسلا</w:t>
            </w:r>
          </w:p>
          <w:p w:rsidR="00C635D4" w:rsidRPr="00264FF9" w:rsidRDefault="00C635D4"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الاسينتو</w:t>
            </w:r>
          </w:p>
        </w:tc>
        <w:tc>
          <w:tcPr>
            <w:tcW w:w="2337" w:type="dxa"/>
            <w:vAlign w:val="center"/>
          </w:tcPr>
          <w:p w:rsidR="00A97953" w:rsidRPr="00264FF9" w:rsidRDefault="004E5015"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كليبسلا</w:t>
            </w:r>
          </w:p>
          <w:p w:rsidR="004E5015" w:rsidRPr="00264FF9" w:rsidRDefault="004E5015"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عنقوديات مذهبة</w:t>
            </w:r>
          </w:p>
          <w:p w:rsidR="004E5015" w:rsidRPr="00264FF9" w:rsidRDefault="004E5015"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زوائف زنجارية</w:t>
            </w:r>
          </w:p>
          <w:p w:rsidR="004E5015"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lang w:bidi="ar-SY"/>
              </w:rPr>
              <w:t>E.coli</w:t>
            </w:r>
          </w:p>
        </w:tc>
        <w:tc>
          <w:tcPr>
            <w:tcW w:w="2338" w:type="dxa"/>
            <w:vAlign w:val="center"/>
          </w:tcPr>
          <w:p w:rsidR="00A97953" w:rsidRPr="00264FF9" w:rsidRDefault="004E5015"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الزوائف الزنجارية</w:t>
            </w:r>
          </w:p>
          <w:p w:rsidR="004E5015" w:rsidRPr="00264FF9" w:rsidRDefault="004E5015"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كليبسلا</w:t>
            </w:r>
          </w:p>
          <w:p w:rsidR="004E5015"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الاسينتو باكتر</w:t>
            </w:r>
          </w:p>
        </w:tc>
        <w:tc>
          <w:tcPr>
            <w:tcW w:w="2338" w:type="dxa"/>
            <w:vAlign w:val="center"/>
          </w:tcPr>
          <w:p w:rsidR="00A97953" w:rsidRPr="00264FF9" w:rsidRDefault="004E5015"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العامل الممرض الأشيع</w:t>
            </w:r>
          </w:p>
        </w:tc>
      </w:tr>
      <w:tr w:rsidR="00A97953" w:rsidRPr="00264FF9" w:rsidTr="007860D8">
        <w:trPr>
          <w:jc w:val="center"/>
        </w:trPr>
        <w:tc>
          <w:tcPr>
            <w:tcW w:w="2337" w:type="dxa"/>
            <w:vAlign w:val="center"/>
          </w:tcPr>
          <w:p w:rsidR="00A97953" w:rsidRPr="00264FF9" w:rsidRDefault="002C6694" w:rsidP="007860D8">
            <w:pPr>
              <w:tabs>
                <w:tab w:val="left" w:pos="3730"/>
              </w:tabs>
              <w:bidi/>
              <w:jc w:val="center"/>
              <w:rPr>
                <w:rFonts w:asciiTheme="minorBidi" w:hAnsiTheme="minorBidi" w:cstheme="minorBidi"/>
                <w:rtl/>
                <w:lang w:bidi="ar-SY"/>
              </w:rPr>
            </w:pPr>
            <w:r w:rsidRPr="00264FF9">
              <w:rPr>
                <w:rFonts w:asciiTheme="minorBidi" w:hAnsiTheme="minorBidi" w:cstheme="minorBidi"/>
                <w:rtl/>
                <w:lang w:bidi="ar-SY"/>
              </w:rPr>
              <w:t>15 يوم</w:t>
            </w:r>
            <w:r w:rsidR="00237CF2">
              <w:rPr>
                <w:rFonts w:asciiTheme="minorBidi" w:hAnsiTheme="minorBidi" w:cstheme="minorBidi" w:hint="cs"/>
                <w:rtl/>
                <w:lang w:bidi="ar-SY"/>
              </w:rPr>
              <w:t>اً</w:t>
            </w:r>
          </w:p>
        </w:tc>
        <w:tc>
          <w:tcPr>
            <w:tcW w:w="2337" w:type="dxa"/>
            <w:vAlign w:val="center"/>
          </w:tcPr>
          <w:p w:rsidR="00A97953" w:rsidRPr="00264FF9" w:rsidRDefault="00F20179" w:rsidP="007860D8">
            <w:pPr>
              <w:tabs>
                <w:tab w:val="left" w:pos="3730"/>
              </w:tabs>
              <w:bidi/>
              <w:jc w:val="center"/>
              <w:rPr>
                <w:rFonts w:asciiTheme="minorBidi" w:hAnsiTheme="minorBidi" w:cstheme="minorBidi"/>
                <w:lang w:bidi="ar-SY"/>
              </w:rPr>
            </w:pPr>
            <w:r w:rsidRPr="00264FF9">
              <w:rPr>
                <w:rFonts w:asciiTheme="minorBidi" w:hAnsiTheme="minorBidi" w:cstheme="minorBidi"/>
                <w:lang w:bidi="ar-SY"/>
              </w:rPr>
              <w:t>-</w:t>
            </w:r>
          </w:p>
        </w:tc>
        <w:tc>
          <w:tcPr>
            <w:tcW w:w="2338" w:type="dxa"/>
            <w:vAlign w:val="center"/>
          </w:tcPr>
          <w:p w:rsidR="00A97953" w:rsidRPr="00264FF9" w:rsidRDefault="00C635D4" w:rsidP="007860D8">
            <w:pPr>
              <w:tabs>
                <w:tab w:val="left" w:pos="3730"/>
              </w:tabs>
              <w:bidi/>
              <w:jc w:val="center"/>
              <w:rPr>
                <w:rFonts w:asciiTheme="minorBidi" w:hAnsiTheme="minorBidi" w:cstheme="minorBidi"/>
                <w:lang w:bidi="ar-SY"/>
              </w:rPr>
            </w:pPr>
            <w:r w:rsidRPr="00264FF9">
              <w:rPr>
                <w:rFonts w:asciiTheme="minorBidi" w:hAnsiTheme="minorBidi" w:cstheme="minorBidi"/>
                <w:rtl/>
                <w:lang w:bidi="ar-SY"/>
              </w:rPr>
              <w:t>14 يوم</w:t>
            </w:r>
            <w:r w:rsidR="00237CF2">
              <w:rPr>
                <w:rFonts w:asciiTheme="minorBidi" w:hAnsiTheme="minorBidi" w:cstheme="minorBidi" w:hint="cs"/>
                <w:rtl/>
                <w:lang w:bidi="ar-SY"/>
              </w:rPr>
              <w:t>اً</w:t>
            </w:r>
          </w:p>
        </w:tc>
        <w:tc>
          <w:tcPr>
            <w:tcW w:w="2338" w:type="dxa"/>
            <w:vAlign w:val="center"/>
          </w:tcPr>
          <w:p w:rsidR="00A97953" w:rsidRPr="00264FF9" w:rsidRDefault="00C635D4" w:rsidP="007860D8">
            <w:pPr>
              <w:keepNext/>
              <w:tabs>
                <w:tab w:val="left" w:pos="3730"/>
              </w:tabs>
              <w:bidi/>
              <w:jc w:val="center"/>
              <w:rPr>
                <w:rFonts w:asciiTheme="minorBidi" w:hAnsiTheme="minorBidi" w:cstheme="minorBidi"/>
                <w:lang w:bidi="ar-SY"/>
              </w:rPr>
            </w:pPr>
            <w:r w:rsidRPr="00264FF9">
              <w:rPr>
                <w:rFonts w:asciiTheme="minorBidi" w:hAnsiTheme="minorBidi" w:cstheme="minorBidi"/>
                <w:rtl/>
                <w:lang w:bidi="ar-SY"/>
              </w:rPr>
              <w:t>متوسط البقاء على جهاز التهوية</w:t>
            </w:r>
          </w:p>
        </w:tc>
      </w:tr>
    </w:tbl>
    <w:p w:rsidR="00896C55" w:rsidRPr="00264FF9" w:rsidRDefault="000306E4" w:rsidP="00416C65">
      <w:pPr>
        <w:pStyle w:val="a4"/>
        <w:bidi/>
        <w:jc w:val="center"/>
        <w:rPr>
          <w:rFonts w:asciiTheme="minorBidi" w:hAnsiTheme="minorBidi" w:cstheme="minorBidi"/>
          <w:sz w:val="36"/>
          <w:szCs w:val="36"/>
          <w:rtl/>
          <w:lang w:bidi="ar-SY"/>
        </w:rPr>
      </w:pPr>
      <w:bookmarkStart w:id="52" w:name="_Toc454301486"/>
      <w:r w:rsidRPr="00264FF9">
        <w:rPr>
          <w:rFonts w:asciiTheme="minorBidi" w:hAnsiTheme="minorBidi" w:cstheme="minorBidi"/>
          <w:sz w:val="36"/>
          <w:szCs w:val="36"/>
          <w:rtl/>
        </w:rPr>
        <w:t xml:space="preserve">جدول </w:t>
      </w:r>
      <w:r w:rsidR="00A96795" w:rsidRPr="00264FF9">
        <w:rPr>
          <w:rFonts w:asciiTheme="minorBidi" w:hAnsiTheme="minorBidi" w:cstheme="minorBidi"/>
          <w:sz w:val="36"/>
          <w:szCs w:val="36"/>
          <w:rtl/>
        </w:rPr>
        <w:fldChar w:fldCharType="begin"/>
      </w:r>
      <w:r w:rsidRPr="00264FF9">
        <w:rPr>
          <w:rFonts w:asciiTheme="minorBidi" w:hAnsiTheme="minorBidi" w:cstheme="minorBidi"/>
          <w:sz w:val="36"/>
          <w:szCs w:val="36"/>
        </w:rPr>
        <w:instrText>SEQ</w:instrText>
      </w:r>
      <w:r w:rsidRPr="00264FF9">
        <w:rPr>
          <w:rFonts w:asciiTheme="minorBidi" w:hAnsiTheme="minorBidi" w:cstheme="minorBidi"/>
          <w:sz w:val="36"/>
          <w:szCs w:val="36"/>
          <w:rtl/>
        </w:rPr>
        <w:instrText xml:space="preserve"> جدول \* </w:instrText>
      </w:r>
      <w:r w:rsidRPr="00264FF9">
        <w:rPr>
          <w:rFonts w:asciiTheme="minorBidi" w:hAnsiTheme="minorBidi" w:cstheme="minorBidi"/>
          <w:sz w:val="36"/>
          <w:szCs w:val="36"/>
        </w:rPr>
        <w:instrText>ARABIC</w:instrText>
      </w:r>
      <w:r w:rsidR="00A96795" w:rsidRPr="00264FF9">
        <w:rPr>
          <w:rFonts w:asciiTheme="minorBidi" w:hAnsiTheme="minorBidi" w:cstheme="minorBidi"/>
          <w:sz w:val="36"/>
          <w:szCs w:val="36"/>
          <w:rtl/>
        </w:rPr>
        <w:fldChar w:fldCharType="separate"/>
      </w:r>
      <w:r w:rsidR="00BA44ED">
        <w:rPr>
          <w:rFonts w:asciiTheme="minorBidi" w:hAnsiTheme="minorBidi" w:cstheme="minorBidi"/>
          <w:noProof/>
          <w:sz w:val="36"/>
          <w:szCs w:val="36"/>
          <w:rtl/>
        </w:rPr>
        <w:t>13</w:t>
      </w:r>
      <w:bookmarkEnd w:id="52"/>
      <w:r w:rsidR="00A96795" w:rsidRPr="00264FF9">
        <w:rPr>
          <w:rFonts w:asciiTheme="minorBidi" w:hAnsiTheme="minorBidi" w:cstheme="minorBidi"/>
          <w:sz w:val="36"/>
          <w:szCs w:val="36"/>
          <w:rtl/>
        </w:rPr>
        <w:fldChar w:fldCharType="end"/>
      </w:r>
    </w:p>
    <w:p w:rsidR="00293606" w:rsidRPr="00264FF9" w:rsidRDefault="00896C55"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r w:rsidR="00950A26" w:rsidRPr="00264FF9">
        <w:rPr>
          <w:rFonts w:asciiTheme="minorBidi" w:hAnsiTheme="minorBidi" w:cstheme="minorBidi"/>
          <w:rtl/>
          <w:lang w:bidi="ar-SY"/>
        </w:rPr>
        <w:lastRenderedPageBreak/>
        <w:t xml:space="preserve">نلاحظ من </w:t>
      </w:r>
      <w:r w:rsidR="00DD3449" w:rsidRPr="00264FF9">
        <w:rPr>
          <w:rFonts w:asciiTheme="minorBidi" w:hAnsiTheme="minorBidi" w:cstheme="minorBidi"/>
          <w:rtl/>
          <w:lang w:bidi="ar-SY"/>
        </w:rPr>
        <w:t>الجدول السابق ارتفاع نسبة تطور ال</w:t>
      </w:r>
      <w:r w:rsidR="00D543BF" w:rsidRPr="00264FF9">
        <w:rPr>
          <w:rFonts w:asciiTheme="minorBidi" w:hAnsiTheme="minorBidi" w:cstheme="minorBidi"/>
          <w:lang w:bidi="ar-SY"/>
        </w:rPr>
        <w:t>VAP</w:t>
      </w:r>
      <w:r w:rsidR="00DD3449" w:rsidRPr="00264FF9">
        <w:rPr>
          <w:rFonts w:asciiTheme="minorBidi" w:hAnsiTheme="minorBidi" w:cstheme="minorBidi"/>
          <w:rtl/>
          <w:lang w:bidi="ar-SY"/>
        </w:rPr>
        <w:t xml:space="preserve"> في دراستنا والدراسة المصرية مقارنة مع الدراسة التايلاندية , وهذا يجعلنا نؤكد على ضرورة الاهتمام بالتعقيم وغسل الأيدي والتشديد على لبس الكفوف المعقمة عند القيام بالتنبيب وعند القيام بغسل القصبات أو أي اجراء غازي , وهذا يستدعي زيادة عدد الممرضات ذوي الخبرة للقيام بالعناية التمريضية اللازمة للأطفال الموضوعين على جهاز التهوية الالية (وضعية الطفل , نظافة الفم ........) حيث لا يوجد عدد كافي من الممرضات للقيام بذلك لدينا .</w:t>
      </w:r>
    </w:p>
    <w:p w:rsidR="00DD3449" w:rsidRPr="00264FF9" w:rsidRDefault="00DD3449"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كما نجد ارتفاع في نسبة الوفيات في دراستنا مقارنة مع الدراسات الأخرى , وقد يعود ذلك الى شدة فوعة العوامل الممرضة المسببة ومقاومتها للصادات , لذلك صدرت الكثير من التوصيات حول عدم الاستخدام العشوائي للصادات الذي يزيد من نسبة المقاومة </w:t>
      </w:r>
      <w:r w:rsidR="00996044" w:rsidRPr="00264FF9">
        <w:rPr>
          <w:rFonts w:asciiTheme="minorBidi" w:hAnsiTheme="minorBidi" w:cstheme="minorBidi"/>
          <w:rtl/>
          <w:lang w:bidi="ar-SY"/>
        </w:rPr>
        <w:t xml:space="preserve">. </w:t>
      </w:r>
    </w:p>
    <w:p w:rsidR="00996044" w:rsidRPr="00264FF9" w:rsidRDefault="00996044" w:rsidP="002E69AF">
      <w:pPr>
        <w:tabs>
          <w:tab w:val="left" w:pos="3730"/>
        </w:tabs>
        <w:bidi/>
        <w:spacing w:line="240" w:lineRule="auto"/>
        <w:jc w:val="left"/>
        <w:rPr>
          <w:rFonts w:asciiTheme="minorBidi" w:hAnsiTheme="minorBidi" w:cstheme="minorBidi"/>
          <w:lang w:bidi="ar-SY"/>
        </w:rPr>
      </w:pPr>
      <w:r w:rsidRPr="00264FF9">
        <w:rPr>
          <w:rFonts w:asciiTheme="minorBidi" w:hAnsiTheme="minorBidi" w:cstheme="minorBidi"/>
          <w:rtl/>
          <w:lang w:bidi="ar-SY"/>
        </w:rPr>
        <w:t>بالاضافة الى نقطة هامة وهي أن الكشف المبكر عن تطور ذات الرئة ومعرفة العلامات الموجهة لها والتدبير المناسب لنقص الأكسجة المرافق من شأنه أن يقلل من نسب الوفيات الناجمة عنها ,لذا نؤكد على ضرورة تواجد طلاب الدراسات العليا من السنوات الأعلى لت</w:t>
      </w:r>
      <w:r w:rsidR="00237CF2">
        <w:rPr>
          <w:rFonts w:asciiTheme="minorBidi" w:hAnsiTheme="minorBidi" w:cstheme="minorBidi" w:hint="cs"/>
          <w:rtl/>
          <w:lang w:bidi="ar-SY"/>
        </w:rPr>
        <w:t>د</w:t>
      </w:r>
      <w:bookmarkStart w:id="53" w:name="_GoBack"/>
      <w:bookmarkEnd w:id="53"/>
      <w:r w:rsidRPr="00264FF9">
        <w:rPr>
          <w:rFonts w:asciiTheme="minorBidi" w:hAnsiTheme="minorBidi" w:cstheme="minorBidi"/>
          <w:rtl/>
          <w:lang w:bidi="ar-SY"/>
        </w:rPr>
        <w:t xml:space="preserve">بير مثل هؤلاء الأطفال واتخاذ الاجراءات المناسبة من رفع عيارات المنفسة وغير ذلك , كما يجب التأكيد على الكادر التمريضي على اخبار الأطباء بأي تغيير في صفات المفرزات القصبية عند غسيل القصبات للكشف المبكر عن تطور ذات الرئة </w:t>
      </w:r>
    </w:p>
    <w:p w:rsidR="00497589" w:rsidRPr="00264FF9" w:rsidRDefault="00423C75"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و</w:t>
      </w:r>
      <w:r w:rsidR="00497589" w:rsidRPr="00264FF9">
        <w:rPr>
          <w:rFonts w:asciiTheme="minorBidi" w:hAnsiTheme="minorBidi" w:cstheme="minorBidi"/>
          <w:rtl/>
          <w:lang w:bidi="ar-SY"/>
        </w:rPr>
        <w:t>نلاحظ ايضا أن الزوائف الزنجارية شائعة في جميع الدراسات ,ربما يكون السبب أن هذه الجراثيم شائعة في انتانات المشافي سواء وضع المريض على جهاز التهوية أم لا .</w:t>
      </w:r>
    </w:p>
    <w:p w:rsidR="00B63CCB" w:rsidRPr="00264FF9" w:rsidRDefault="00497589" w:rsidP="00416C65">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أدى تطور ال </w:t>
      </w:r>
      <w:r w:rsidRPr="00264FF9">
        <w:rPr>
          <w:rFonts w:asciiTheme="minorBidi" w:hAnsiTheme="minorBidi" w:cstheme="minorBidi"/>
          <w:lang w:bidi="ar-SY"/>
        </w:rPr>
        <w:t>VAP</w:t>
      </w:r>
      <w:r w:rsidRPr="00264FF9">
        <w:rPr>
          <w:rFonts w:asciiTheme="minorBidi" w:hAnsiTheme="minorBidi" w:cstheme="minorBidi"/>
          <w:rtl/>
          <w:lang w:bidi="ar-SY"/>
        </w:rPr>
        <w:t xml:space="preserve">الى اطالة فترة البقاء على جهاز التهوية الالية وذلك واضح في دراستنا </w:t>
      </w:r>
      <w:r w:rsidR="00A8124F" w:rsidRPr="00264FF9">
        <w:rPr>
          <w:rFonts w:asciiTheme="minorBidi" w:hAnsiTheme="minorBidi" w:cstheme="minorBidi"/>
          <w:rtl/>
          <w:lang w:bidi="ar-SY"/>
        </w:rPr>
        <w:t xml:space="preserve">, وهذا الأمر غاية في الأهميةفي مشفى الأطفال لأننا نعلم جميعا عدد المرضى الكبير الذي يستقبله المشفى عموما </w:t>
      </w:r>
      <w:r w:rsidR="00423C75" w:rsidRPr="00264FF9">
        <w:rPr>
          <w:rFonts w:asciiTheme="minorBidi" w:hAnsiTheme="minorBidi" w:cstheme="minorBidi"/>
          <w:rtl/>
          <w:lang w:bidi="ar-SY"/>
        </w:rPr>
        <w:t xml:space="preserve">وشعبة </w:t>
      </w:r>
      <w:r w:rsidR="00A8124F" w:rsidRPr="00264FF9">
        <w:rPr>
          <w:rFonts w:asciiTheme="minorBidi" w:hAnsiTheme="minorBidi" w:cstheme="minorBidi"/>
          <w:rtl/>
          <w:lang w:bidi="ar-SY"/>
        </w:rPr>
        <w:t>الحواضن خصوصا مما يؤدي أحيانا الى خسارة عدد من الولدان بسبب عدم توفر شاغر في شعبة الخديج والوليد اضافة الى زيادة</w:t>
      </w:r>
      <w:r w:rsidR="00416C65" w:rsidRPr="00264FF9">
        <w:rPr>
          <w:rFonts w:asciiTheme="minorBidi" w:hAnsiTheme="minorBidi" w:cstheme="minorBidi"/>
          <w:rtl/>
          <w:lang w:bidi="ar-SY"/>
        </w:rPr>
        <w:t xml:space="preserve"> العبء المادي والتمريضي والطبي.</w:t>
      </w:r>
      <w:r w:rsidR="00B63CCB" w:rsidRPr="00264FF9">
        <w:rPr>
          <w:rFonts w:asciiTheme="minorBidi" w:hAnsiTheme="minorBidi" w:cstheme="minorBidi"/>
          <w:rtl/>
          <w:lang w:bidi="ar-SY"/>
        </w:rPr>
        <w:br w:type="page"/>
      </w:r>
    </w:p>
    <w:p w:rsidR="00175E45" w:rsidRDefault="00175E45" w:rsidP="00865017">
      <w:pPr>
        <w:pStyle w:val="2"/>
        <w:bidi/>
        <w:jc w:val="left"/>
        <w:rPr>
          <w:rFonts w:asciiTheme="minorBidi" w:hAnsiTheme="minorBidi" w:cstheme="minorBidi"/>
          <w:b/>
          <w:bCs/>
          <w:sz w:val="36"/>
          <w:szCs w:val="36"/>
          <w:rtl/>
          <w:lang w:bidi="ar-SY"/>
        </w:rPr>
      </w:pPr>
      <w:bookmarkStart w:id="54" w:name="_Toc454312720"/>
    </w:p>
    <w:p w:rsidR="00A8124F" w:rsidRDefault="00423C75" w:rsidP="00175E45">
      <w:pPr>
        <w:pStyle w:val="2"/>
        <w:bidi/>
        <w:jc w:val="left"/>
        <w:rPr>
          <w:rFonts w:asciiTheme="minorBidi" w:hAnsiTheme="minorBidi" w:cstheme="minorBidi"/>
          <w:b/>
          <w:bCs/>
          <w:sz w:val="36"/>
          <w:szCs w:val="36"/>
          <w:rtl/>
          <w:lang w:bidi="ar-SY"/>
        </w:rPr>
      </w:pPr>
      <w:r w:rsidRPr="00264FF9">
        <w:rPr>
          <w:rFonts w:asciiTheme="minorBidi" w:hAnsiTheme="minorBidi" w:cstheme="minorBidi"/>
          <w:b/>
          <w:bCs/>
          <w:sz w:val="36"/>
          <w:szCs w:val="36"/>
          <w:rtl/>
          <w:lang w:bidi="ar-SY"/>
        </w:rPr>
        <w:t>نتائج البحث</w:t>
      </w:r>
      <w:bookmarkEnd w:id="54"/>
    </w:p>
    <w:p w:rsidR="00175E45" w:rsidRPr="00175E45" w:rsidRDefault="00175E45" w:rsidP="00175E45">
      <w:pPr>
        <w:bidi/>
        <w:rPr>
          <w:rtl/>
          <w:lang w:bidi="ar-SY"/>
        </w:rPr>
      </w:pPr>
    </w:p>
    <w:p w:rsidR="00B63CCB" w:rsidRPr="00264FF9" w:rsidRDefault="00B63CCB"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بلغ عدد المرضى الذين تطورت لديهم ال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في دراستنا 168 حالة أي بنسبة </w:t>
      </w:r>
      <w:r w:rsidR="00651833" w:rsidRPr="00264FF9">
        <w:rPr>
          <w:rFonts w:asciiTheme="minorBidi" w:hAnsiTheme="minorBidi" w:cstheme="minorBidi"/>
          <w:rtl/>
          <w:lang w:bidi="ar-SY"/>
        </w:rPr>
        <w:t>58,3%</w:t>
      </w:r>
    </w:p>
    <w:p w:rsidR="00A95658" w:rsidRPr="00264FF9" w:rsidRDefault="00A95658"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112 منهم ذكور و56 اناث أي رجحان الذكور على الاناث </w:t>
      </w:r>
    </w:p>
    <w:p w:rsidR="00A95658" w:rsidRPr="00264FF9" w:rsidRDefault="00A95658"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تطورت ذات الرئة عند 56,5% من المرضى بعد الأيام الأربعة الأولى من وضع الطفل على جهاز التهوية الالية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متأخرة بالتصنيف ) متوسط فترة البقاء على جهاز التهوية الالية عند المرضى الذين تطورت لديهم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15 يوم .</w:t>
      </w:r>
    </w:p>
    <w:p w:rsidR="00A95658" w:rsidRPr="00264FF9" w:rsidRDefault="00A95658"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نسبة الوفيات عند المرضى الذين تطورت لديهم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95%, وتبين من الدراسة أن أعلى نسبة لتطور </w:t>
      </w:r>
      <w:r w:rsidRPr="00264FF9">
        <w:rPr>
          <w:rFonts w:asciiTheme="minorBidi" w:hAnsiTheme="minorBidi" w:cstheme="minorBidi"/>
          <w:lang w:bidi="ar-SY"/>
        </w:rPr>
        <w:t xml:space="preserve">VAP </w:t>
      </w:r>
      <w:r w:rsidRPr="00264FF9">
        <w:rPr>
          <w:rFonts w:asciiTheme="minorBidi" w:hAnsiTheme="minorBidi" w:cstheme="minorBidi"/>
          <w:rtl/>
          <w:lang w:bidi="ar-SY"/>
        </w:rPr>
        <w:t xml:space="preserve"> لدى ولدان العمليات الجراحية 38% .</w:t>
      </w:r>
    </w:p>
    <w:p w:rsidR="00A95658" w:rsidRPr="00264FF9" w:rsidRDefault="00A95658" w:rsidP="002E69AF">
      <w:pPr>
        <w:tabs>
          <w:tab w:val="left" w:pos="3730"/>
        </w:tabs>
        <w:bidi/>
        <w:spacing w:line="240" w:lineRule="auto"/>
        <w:jc w:val="left"/>
        <w:rPr>
          <w:rFonts w:asciiTheme="minorBidi" w:hAnsiTheme="minorBidi" w:cstheme="minorBidi"/>
          <w:rtl/>
          <w:lang w:bidi="ar-SY"/>
        </w:rPr>
      </w:pPr>
      <w:r w:rsidRPr="00264FF9">
        <w:rPr>
          <w:rFonts w:asciiTheme="minorBidi" w:hAnsiTheme="minorBidi" w:cstheme="minorBidi"/>
          <w:rtl/>
          <w:lang w:bidi="ar-SY"/>
        </w:rPr>
        <w:t xml:space="preserve">كما أن الجرثوم الأشيع كما تبين من زرع المفرزات القصبية هو الزوائف الزنجارية في المرتبة الأولى ثم الجراثيم العنبية </w:t>
      </w:r>
      <w:r w:rsidR="008C3531" w:rsidRPr="00264FF9">
        <w:rPr>
          <w:rFonts w:asciiTheme="minorBidi" w:hAnsiTheme="minorBidi" w:cstheme="minorBidi"/>
          <w:rtl/>
          <w:lang w:bidi="ar-SY"/>
        </w:rPr>
        <w:t xml:space="preserve">ثم العقديات والكليبسيلا و </w:t>
      </w:r>
      <w:r w:rsidR="008C3531" w:rsidRPr="00264FF9">
        <w:rPr>
          <w:rFonts w:asciiTheme="minorBidi" w:hAnsiTheme="minorBidi" w:cstheme="minorBidi"/>
          <w:lang w:bidi="ar-SY"/>
        </w:rPr>
        <w:t>E.coli</w:t>
      </w:r>
      <w:r w:rsidR="00CC7B75" w:rsidRPr="00264FF9">
        <w:rPr>
          <w:rFonts w:asciiTheme="minorBidi" w:hAnsiTheme="minorBidi" w:cstheme="minorBidi"/>
          <w:rtl/>
          <w:lang w:bidi="ar-SY"/>
        </w:rPr>
        <w:t xml:space="preserve"> مع وجود حساسية جيدة للايميبينيم والميروبينيم والكولستين لهذه الجراثيم والفانكوميسين </w:t>
      </w:r>
      <w:r w:rsidR="00423C75" w:rsidRPr="00264FF9">
        <w:rPr>
          <w:rFonts w:asciiTheme="minorBidi" w:hAnsiTheme="minorBidi" w:cstheme="minorBidi"/>
          <w:rtl/>
          <w:lang w:bidi="ar-SY"/>
        </w:rPr>
        <w:t xml:space="preserve">والتارغوسيد والليفوفلوكساسين والباكتريم </w:t>
      </w:r>
      <w:r w:rsidR="00CC7B75" w:rsidRPr="00264FF9">
        <w:rPr>
          <w:rFonts w:asciiTheme="minorBidi" w:hAnsiTheme="minorBidi" w:cstheme="minorBidi"/>
          <w:rtl/>
          <w:lang w:bidi="ar-SY"/>
        </w:rPr>
        <w:t>للعقديات .</w:t>
      </w:r>
    </w:p>
    <w:p w:rsidR="00EA1907" w:rsidRPr="00264FF9" w:rsidRDefault="00EA1907" w:rsidP="002E69AF">
      <w:pPr>
        <w:bidi/>
        <w:jc w:val="left"/>
        <w:rPr>
          <w:rFonts w:asciiTheme="minorBidi" w:hAnsiTheme="minorBidi" w:cstheme="minorBidi"/>
          <w:rtl/>
          <w:lang w:bidi="ar-SY"/>
        </w:rPr>
      </w:pPr>
      <w:r w:rsidRPr="00264FF9">
        <w:rPr>
          <w:rFonts w:asciiTheme="minorBidi" w:hAnsiTheme="minorBidi" w:cstheme="minorBidi"/>
          <w:rtl/>
          <w:lang w:bidi="ar-SY"/>
        </w:rPr>
        <w:br w:type="page"/>
      </w:r>
    </w:p>
    <w:p w:rsidR="00293606" w:rsidRPr="00264FF9" w:rsidRDefault="00293606" w:rsidP="00865017">
      <w:pPr>
        <w:pStyle w:val="2"/>
        <w:bidi/>
        <w:jc w:val="left"/>
        <w:rPr>
          <w:rFonts w:asciiTheme="minorBidi" w:hAnsiTheme="minorBidi" w:cstheme="minorBidi"/>
          <w:b/>
          <w:bCs/>
          <w:sz w:val="36"/>
          <w:szCs w:val="36"/>
          <w:lang w:bidi="ar-SY"/>
        </w:rPr>
      </w:pPr>
      <w:bookmarkStart w:id="55" w:name="_Toc454312721"/>
      <w:r w:rsidRPr="00264FF9">
        <w:rPr>
          <w:rFonts w:asciiTheme="minorBidi" w:hAnsiTheme="minorBidi" w:cstheme="minorBidi"/>
          <w:b/>
          <w:bCs/>
          <w:sz w:val="36"/>
          <w:szCs w:val="36"/>
          <w:rtl/>
          <w:lang w:bidi="ar-SY"/>
        </w:rPr>
        <w:lastRenderedPageBreak/>
        <w:t>التوصيات</w:t>
      </w:r>
      <w:bookmarkEnd w:id="55"/>
    </w:p>
    <w:p w:rsidR="00DC521D" w:rsidRPr="00175E45" w:rsidRDefault="00293606"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ضرورة اتخاذ اجراءات تعقيم صارمة عند اجراء التنبيب الرغامي ,</w:t>
      </w:r>
      <w:r w:rsidR="00D630AD" w:rsidRPr="00175E45">
        <w:rPr>
          <w:rFonts w:asciiTheme="minorBidi" w:hAnsiTheme="minorBidi" w:cstheme="minorBidi"/>
          <w:rtl/>
          <w:lang w:bidi="ar-SY"/>
        </w:rPr>
        <w:t>أو أي اجراء غازي اخر ,للاقلال من تطور ذات الرئة المكتسبة عل</w:t>
      </w:r>
      <w:r w:rsidR="00175E45" w:rsidRPr="00175E45">
        <w:rPr>
          <w:rFonts w:asciiTheme="minorBidi" w:hAnsiTheme="minorBidi" w:cstheme="minorBidi"/>
          <w:rtl/>
          <w:lang w:bidi="ar-SY"/>
        </w:rPr>
        <w:t xml:space="preserve">ى جهاز التهوية الالية من جهة , </w:t>
      </w:r>
      <w:r w:rsidR="00D630AD" w:rsidRPr="00175E45">
        <w:rPr>
          <w:rFonts w:asciiTheme="minorBidi" w:hAnsiTheme="minorBidi" w:cstheme="minorBidi"/>
          <w:rtl/>
          <w:lang w:bidi="ar-SY"/>
        </w:rPr>
        <w:t>لتقليل صدور نتائج ايجابية كاذبة في زرع المفرزات القصبية .</w:t>
      </w:r>
    </w:p>
    <w:p w:rsidR="00D630AD" w:rsidRPr="00175E45" w:rsidRDefault="00D630AD"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زيادة العناية الطبية والتمريضية للتقليل من الانتانات .</w:t>
      </w:r>
    </w:p>
    <w:p w:rsidR="00D630AD" w:rsidRPr="00175E45" w:rsidRDefault="00D630AD"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التأكيد على جميع العاملين في قسم الحواضن على غسل الأيدي لمدة دقيقتين عند الدخول الى القسم وعند الانتقال من طفل لاخر .</w:t>
      </w:r>
    </w:p>
    <w:p w:rsidR="00D630AD" w:rsidRPr="00175E45" w:rsidRDefault="00D630AD"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تأمين هيئة تمريضية كافية من حيث العدد والخبرة , لتأمين العناية التمريضية اللازمة لهؤلاء الأطفال .</w:t>
      </w:r>
    </w:p>
    <w:p w:rsidR="00D630AD" w:rsidRPr="00175E45" w:rsidRDefault="00D37219"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التأمين الدائم للايميبينيم والميروبينيم والكولسيتين نظرا لأن معظم الجراثيم المسببة لل</w:t>
      </w:r>
      <w:r w:rsidR="00097486" w:rsidRPr="00175E45">
        <w:rPr>
          <w:rFonts w:asciiTheme="minorBidi" w:hAnsiTheme="minorBidi" w:cstheme="minorBidi"/>
          <w:lang w:bidi="ar-SY"/>
        </w:rPr>
        <w:t xml:space="preserve"> VAP </w:t>
      </w:r>
      <w:r w:rsidRPr="00175E45">
        <w:rPr>
          <w:rFonts w:asciiTheme="minorBidi" w:hAnsiTheme="minorBidi" w:cstheme="minorBidi"/>
          <w:rtl/>
          <w:lang w:bidi="ar-SY"/>
        </w:rPr>
        <w:t>هي من النوع المقاوم للصادات الأخرى .</w:t>
      </w:r>
    </w:p>
    <w:p w:rsidR="00D37219" w:rsidRPr="00175E45" w:rsidRDefault="00D37219"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 xml:space="preserve">تجنب استخدام الصادات واسعة الطيف بطريقة عشوائية في المشفى </w:t>
      </w:r>
      <w:r w:rsidR="00F87022" w:rsidRPr="00175E45">
        <w:rPr>
          <w:rFonts w:asciiTheme="minorBidi" w:hAnsiTheme="minorBidi" w:cstheme="minorBidi"/>
          <w:rtl/>
          <w:lang w:bidi="ar-SY"/>
        </w:rPr>
        <w:t>لتجنب المقاومة على الصادات .</w:t>
      </w:r>
    </w:p>
    <w:p w:rsidR="00F87022" w:rsidRPr="00175E45" w:rsidRDefault="00F87022"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اجراء دراسة سنوية لتحسس الجراثيم على الصادات الحيوية في قسم الخديج والوليد .</w:t>
      </w:r>
    </w:p>
    <w:p w:rsidR="00F87022" w:rsidRPr="00175E45" w:rsidRDefault="00F87022"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مواكبة أحدث التقنيات التي تظهر في العالم في مجال الحد من تطور ال</w:t>
      </w:r>
      <w:r w:rsidR="00097486" w:rsidRPr="00175E45">
        <w:rPr>
          <w:rFonts w:asciiTheme="minorBidi" w:hAnsiTheme="minorBidi" w:cstheme="minorBidi"/>
          <w:lang w:bidi="ar-SY"/>
        </w:rPr>
        <w:t xml:space="preserve"> VAP</w:t>
      </w:r>
      <w:r w:rsidRPr="00175E45">
        <w:rPr>
          <w:rFonts w:asciiTheme="minorBidi" w:hAnsiTheme="minorBidi" w:cstheme="minorBidi"/>
          <w:rtl/>
          <w:lang w:bidi="ar-SY"/>
        </w:rPr>
        <w:t>.</w:t>
      </w:r>
    </w:p>
    <w:p w:rsidR="003F4FDA" w:rsidRPr="00175E45" w:rsidRDefault="00F87022" w:rsidP="00175E45">
      <w:pPr>
        <w:pStyle w:val="a3"/>
        <w:numPr>
          <w:ilvl w:val="0"/>
          <w:numId w:val="10"/>
        </w:numPr>
        <w:bidi/>
        <w:jc w:val="left"/>
        <w:rPr>
          <w:rFonts w:asciiTheme="minorBidi" w:hAnsiTheme="minorBidi" w:cstheme="minorBidi"/>
          <w:rtl/>
          <w:lang w:bidi="ar-SY"/>
        </w:rPr>
      </w:pPr>
      <w:r w:rsidRPr="00175E45">
        <w:rPr>
          <w:rFonts w:asciiTheme="minorBidi" w:hAnsiTheme="minorBidi" w:cstheme="minorBidi"/>
          <w:rtl/>
          <w:lang w:bidi="ar-SY"/>
        </w:rPr>
        <w:t>ضرورة مراقبة صورة الصدر والمفرزات القصبية للكشف أبكر ما يمكن عن تطور ال</w:t>
      </w:r>
      <w:r w:rsidR="00097486" w:rsidRPr="00175E45">
        <w:rPr>
          <w:rFonts w:asciiTheme="minorBidi" w:hAnsiTheme="minorBidi" w:cstheme="minorBidi"/>
          <w:lang w:bidi="ar-SY"/>
        </w:rPr>
        <w:t xml:space="preserve"> VAP</w:t>
      </w:r>
      <w:r w:rsidRPr="00175E45">
        <w:rPr>
          <w:rFonts w:asciiTheme="minorBidi" w:hAnsiTheme="minorBidi" w:cstheme="minorBidi"/>
          <w:rtl/>
          <w:lang w:bidi="ar-SY"/>
        </w:rPr>
        <w:t>.</w:t>
      </w:r>
    </w:p>
    <w:p w:rsidR="00DD024B" w:rsidRPr="00264FF9" w:rsidRDefault="00DD024B" w:rsidP="002E69AF">
      <w:pPr>
        <w:bidi/>
        <w:jc w:val="left"/>
        <w:rPr>
          <w:rFonts w:asciiTheme="minorBidi" w:hAnsiTheme="minorBidi" w:cstheme="minorBidi"/>
          <w:lang w:bidi="ar-SY"/>
        </w:rPr>
      </w:pPr>
      <w:r w:rsidRPr="00264FF9">
        <w:rPr>
          <w:rFonts w:asciiTheme="minorBidi" w:hAnsiTheme="minorBidi" w:cstheme="minorBidi"/>
          <w:lang w:bidi="ar-SY"/>
        </w:rPr>
        <w:br w:type="page"/>
      </w:r>
    </w:p>
    <w:p w:rsidR="00F87022" w:rsidRPr="00264FF9" w:rsidRDefault="00865017" w:rsidP="002E69AF">
      <w:pPr>
        <w:bidi/>
        <w:jc w:val="left"/>
        <w:rPr>
          <w:rFonts w:asciiTheme="minorBidi" w:hAnsiTheme="minorBidi" w:cstheme="minorBidi"/>
          <w:rtl/>
          <w:lang w:bidi="ar-SY"/>
        </w:rPr>
      </w:pPr>
      <w:r w:rsidRPr="00264FF9">
        <w:rPr>
          <w:rFonts w:asciiTheme="minorBidi" w:hAnsiTheme="minorBidi" w:cstheme="minorBidi"/>
          <w:rtl/>
          <w:lang w:bidi="ar-SY"/>
        </w:rPr>
        <w:lastRenderedPageBreak/>
        <w:t>المراجع</w:t>
      </w:r>
    </w:p>
    <w:p w:rsidR="00896C55" w:rsidRPr="00264FF9" w:rsidRDefault="00C5679C" w:rsidP="00563B76">
      <w:pPr>
        <w:pStyle w:val="a3"/>
        <w:numPr>
          <w:ilvl w:val="0"/>
          <w:numId w:val="17"/>
        </w:numPr>
        <w:jc w:val="left"/>
        <w:rPr>
          <w:rFonts w:asciiTheme="minorBidi" w:hAnsiTheme="minorBidi" w:cstheme="minorBidi"/>
          <w:lang w:bidi="ar-SY"/>
        </w:rPr>
      </w:pPr>
      <w:r w:rsidRPr="00264FF9">
        <w:rPr>
          <w:rFonts w:asciiTheme="minorBidi" w:hAnsiTheme="minorBidi" w:cstheme="minorBidi"/>
          <w:lang w:bidi="ar-SY"/>
        </w:rPr>
        <w:t>ArmstrongDS,Grimwoodk,CarlinB.Bronchoalveolar or oropharyngealculturs to identify lower respiratory pathogens in infant with cystic fibrosis : pediatric pulmonology . London : john Willy ;1996. P267.</w:t>
      </w:r>
    </w:p>
    <w:p w:rsidR="00C5679C" w:rsidRPr="00264FF9" w:rsidRDefault="00C5679C" w:rsidP="00563B76">
      <w:pPr>
        <w:pStyle w:val="a3"/>
        <w:numPr>
          <w:ilvl w:val="0"/>
          <w:numId w:val="17"/>
        </w:numPr>
        <w:jc w:val="left"/>
        <w:rPr>
          <w:rFonts w:asciiTheme="minorBidi" w:hAnsiTheme="minorBidi" w:cstheme="minorBidi"/>
          <w:lang w:bidi="ar-SY"/>
        </w:rPr>
      </w:pPr>
      <w:r w:rsidRPr="00264FF9">
        <w:rPr>
          <w:rFonts w:asciiTheme="minorBidi" w:hAnsiTheme="minorBidi" w:cstheme="minorBidi"/>
          <w:lang w:bidi="ar-SY"/>
        </w:rPr>
        <w:t>BehramanR,KligmanRM . Examination of secretion, diagnostic approach to respiratory system : Nelson textbook</w:t>
      </w:r>
      <w:r w:rsidR="008D3587" w:rsidRPr="00264FF9">
        <w:rPr>
          <w:rFonts w:asciiTheme="minorBidi" w:hAnsiTheme="minorBidi" w:cstheme="minorBidi"/>
          <w:lang w:bidi="ar-SY"/>
        </w:rPr>
        <w:t xml:space="preserve"> of pediatric 18 edition ; 2008 .p 1378 -1379 .</w:t>
      </w:r>
    </w:p>
    <w:p w:rsidR="008D3587" w:rsidRPr="00264FF9" w:rsidRDefault="008D358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Centers for Disease control and prevention.”Guidelines for preventing health-care-associating pneumonia , 2003 : Recommendations of CDC – and Healthcare Infection Control Practices Advisory Committee (HICPAC).2004 “</w:t>
      </w:r>
    </w:p>
    <w:p w:rsidR="008D3587" w:rsidRPr="00264FF9" w:rsidRDefault="008D358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Craven DE , Steger KA . Epidemiology of nosocomial pneumonia : new perspectives on an old disease . Chest 1995; 108: Suppl : 1s-16s .</w:t>
      </w:r>
    </w:p>
    <w:p w:rsidR="008D3587" w:rsidRPr="00264FF9" w:rsidRDefault="008D358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ElzokiAY ,Harfi H .Textbook of clinical pediatric : 2001 . p686-692 .</w:t>
      </w:r>
    </w:p>
    <w:p w:rsidR="008D3587" w:rsidRPr="00264FF9" w:rsidRDefault="00B412CF"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EggimannP,pittet D . Infection control in the ICU : 2001 . P120 .</w:t>
      </w:r>
    </w:p>
    <w:p w:rsidR="00B412CF" w:rsidRPr="00264FF9" w:rsidRDefault="00B412CF"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FagonJY ,Chastre j ,Vuagnat A , Trouillet JL , Novara A , Gilbert C ,Nosocomial pneumonia and mortality among patients in intensive care units . JAMA 1996 ; 33-34.</w:t>
      </w:r>
    </w:p>
    <w:p w:rsidR="00B412CF" w:rsidRPr="00264FF9" w:rsidRDefault="00B412CF"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lastRenderedPageBreak/>
        <w:t>George D, falkS ,Wunderink G . Epidemiology of ventilator-acquired pneumonia based on protected bronchoscopicsampling . American RespirCrit Care Med .1998;158(7)50-51.</w:t>
      </w:r>
    </w:p>
    <w:p w:rsidR="000C53F2" w:rsidRPr="00264FF9" w:rsidRDefault="00183A7B"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HeylandDK ,Cook DJ ,Griffith L. The attributable morbidity and mortality of ventilator –associated pneumonia . American RespirCrit Care .1999; 60(9)62-65.</w:t>
      </w:r>
    </w:p>
    <w:p w:rsidR="00183A7B" w:rsidRPr="00264FF9" w:rsidRDefault="00183A7B"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KollefM.Current co</w:t>
      </w:r>
      <w:r w:rsidR="00553907" w:rsidRPr="00264FF9">
        <w:rPr>
          <w:rFonts w:asciiTheme="minorBidi" w:hAnsiTheme="minorBidi" w:cstheme="minorBidi"/>
          <w:lang w:bidi="ar-SY"/>
        </w:rPr>
        <w:t>ncepts – the prevention of VAP . NEJM 340;8:627-634.</w:t>
      </w:r>
    </w:p>
    <w:p w:rsidR="00553907" w:rsidRPr="00264FF9" w:rsidRDefault="0055390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KollefMH , Silver P. The effect of late onset ventilator-associated pneumonia in determining patient mortality . Chest 1995;108:1655-62.</w:t>
      </w:r>
    </w:p>
    <w:p w:rsidR="00553907" w:rsidRPr="00264FF9" w:rsidRDefault="007554A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Legras A, Malvy D, Quinioux AL, et al . Nosocomial infections : prospective survey of incidence in five French intensive care units . Intensive Care Med .1998;24:1040-1046.</w:t>
      </w:r>
    </w:p>
    <w:p w:rsidR="007554A7" w:rsidRPr="00264FF9" w:rsidRDefault="007554A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McEachernR , Campbell G .Hospital-acquired pneumonia: Epidemiology, etiology, and treatment . Infection Disease 1998;12(6)172.</w:t>
      </w:r>
    </w:p>
    <w:p w:rsidR="007554A7" w:rsidRPr="00264FF9" w:rsidRDefault="00697410"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McGowan E . Antimicrobial resistance in hospital organisms and its relation to antibiotic use : Infection Disease 1983.p1033-1040.</w:t>
      </w:r>
    </w:p>
    <w:p w:rsidR="00697410" w:rsidRPr="00264FF9" w:rsidRDefault="00C06F7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 xml:space="preserve">MeyerJ, Herrmann M. The official American guidelines for prevention of nosocomial pneumonia . </w:t>
      </w:r>
      <w:r w:rsidRPr="00264FF9">
        <w:rPr>
          <w:rFonts w:asciiTheme="minorBidi" w:hAnsiTheme="minorBidi" w:cstheme="minorBidi"/>
          <w:lang w:bidi="ar-SY"/>
        </w:rPr>
        <w:lastRenderedPageBreak/>
        <w:t>US Centers for Disease Control. Anaethesist 1998; 479(9)25-35.</w:t>
      </w:r>
    </w:p>
    <w:p w:rsidR="00C06F77" w:rsidRPr="00264FF9" w:rsidRDefault="00C06F77"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Meyer K, Eagan J. Nosocomial outbreak of Klebsiella infection resistant to late generation cephalosporins. Intern Med 1993;119: 353-358.</w:t>
      </w:r>
    </w:p>
    <w:p w:rsidR="00C06F77" w:rsidRPr="00264FF9" w:rsidRDefault="00DA3733"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Neal R. Chamberlain, The Big Picture Medical Micrology. The Mc-</w:t>
      </w:r>
      <w:r w:rsidR="0066194A" w:rsidRPr="00264FF9">
        <w:rPr>
          <w:rFonts w:asciiTheme="minorBidi" w:hAnsiTheme="minorBidi" w:cstheme="minorBidi"/>
          <w:lang w:bidi="ar-SY"/>
        </w:rPr>
        <w:t xml:space="preserve">Graw-Hill </w:t>
      </w:r>
      <w:r w:rsidR="00FD6340" w:rsidRPr="00264FF9">
        <w:rPr>
          <w:rFonts w:asciiTheme="minorBidi" w:hAnsiTheme="minorBidi" w:cstheme="minorBidi"/>
          <w:lang w:bidi="ar-SY"/>
        </w:rPr>
        <w:t>companies 2005,p79-90.</w:t>
      </w:r>
    </w:p>
    <w:p w:rsidR="007A10F9" w:rsidRPr="00264FF9" w:rsidRDefault="00FD6340"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Niederman M, Craven D. Pneumonia in the critically hospitalized patient. New York; RichardH:1990.p102-107</w:t>
      </w:r>
      <w:r w:rsidR="007A10F9" w:rsidRPr="00264FF9">
        <w:rPr>
          <w:rFonts w:asciiTheme="minorBidi" w:hAnsiTheme="minorBidi" w:cstheme="minorBidi"/>
          <w:lang w:bidi="ar-SY"/>
        </w:rPr>
        <w:t>.</w:t>
      </w:r>
    </w:p>
    <w:p w:rsidR="00FD6340" w:rsidRPr="00264FF9" w:rsidRDefault="007A10F9"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Prevention of ventilator-associated pneumonia: consultationNICE, Sept2007.</w:t>
      </w:r>
    </w:p>
    <w:p w:rsidR="007A10F9" w:rsidRPr="00264FF9" w:rsidRDefault="007A10F9"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RelloJ,</w:t>
      </w:r>
      <w:r w:rsidR="0025343E" w:rsidRPr="00264FF9">
        <w:rPr>
          <w:rFonts w:asciiTheme="minorBidi" w:hAnsiTheme="minorBidi" w:cstheme="minorBidi"/>
          <w:lang w:bidi="ar-SY"/>
        </w:rPr>
        <w:t>ausina</w:t>
      </w:r>
      <w:r w:rsidRPr="00264FF9">
        <w:rPr>
          <w:rFonts w:asciiTheme="minorBidi" w:hAnsiTheme="minorBidi" w:cstheme="minorBidi"/>
          <w:lang w:bidi="ar-SY"/>
        </w:rPr>
        <w:t>V</w:t>
      </w:r>
      <w:r w:rsidR="0025343E" w:rsidRPr="00264FF9">
        <w:rPr>
          <w:rFonts w:asciiTheme="minorBidi" w:hAnsiTheme="minorBidi" w:cstheme="minorBidi"/>
          <w:lang w:bidi="ar-SY"/>
        </w:rPr>
        <w:t>,</w:t>
      </w:r>
      <w:r w:rsidRPr="00264FF9">
        <w:rPr>
          <w:rFonts w:asciiTheme="minorBidi" w:hAnsiTheme="minorBidi" w:cstheme="minorBidi"/>
          <w:lang w:bidi="ar-SY"/>
        </w:rPr>
        <w:t>R</w:t>
      </w:r>
      <w:r w:rsidR="0025343E" w:rsidRPr="00264FF9">
        <w:rPr>
          <w:rFonts w:asciiTheme="minorBidi" w:hAnsiTheme="minorBidi" w:cstheme="minorBidi"/>
          <w:lang w:bidi="ar-SY"/>
        </w:rPr>
        <w:t>icart</w:t>
      </w:r>
      <w:r w:rsidRPr="00264FF9">
        <w:rPr>
          <w:rFonts w:asciiTheme="minorBidi" w:hAnsiTheme="minorBidi" w:cstheme="minorBidi"/>
          <w:lang w:bidi="ar-SY"/>
        </w:rPr>
        <w:t xml:space="preserve"> M</w:t>
      </w:r>
      <w:r w:rsidR="0025343E" w:rsidRPr="00264FF9">
        <w:rPr>
          <w:rFonts w:asciiTheme="minorBidi" w:hAnsiTheme="minorBidi" w:cstheme="minorBidi"/>
          <w:lang w:bidi="ar-SY"/>
        </w:rPr>
        <w:t>.</w:t>
      </w:r>
      <w:r w:rsidRPr="00264FF9">
        <w:rPr>
          <w:rFonts w:asciiTheme="minorBidi" w:hAnsiTheme="minorBidi" w:cstheme="minorBidi"/>
          <w:lang w:bidi="ar-SY"/>
        </w:rPr>
        <w:t xml:space="preserve"> I</w:t>
      </w:r>
      <w:r w:rsidR="0025343E" w:rsidRPr="00264FF9">
        <w:rPr>
          <w:rFonts w:asciiTheme="minorBidi" w:hAnsiTheme="minorBidi" w:cstheme="minorBidi"/>
          <w:lang w:bidi="ar-SY"/>
        </w:rPr>
        <w:t>mpact of previous antimicrobial therapy on the etiology and outcome of ventilator-associated pneumonia.</w:t>
      </w:r>
      <w:r w:rsidRPr="00264FF9">
        <w:rPr>
          <w:rFonts w:asciiTheme="minorBidi" w:hAnsiTheme="minorBidi" w:cstheme="minorBidi"/>
          <w:lang w:bidi="ar-SY"/>
        </w:rPr>
        <w:t xml:space="preserve"> C</w:t>
      </w:r>
      <w:r w:rsidR="0025343E" w:rsidRPr="00264FF9">
        <w:rPr>
          <w:rFonts w:asciiTheme="minorBidi" w:hAnsiTheme="minorBidi" w:cstheme="minorBidi"/>
          <w:lang w:bidi="ar-SY"/>
        </w:rPr>
        <w:t>hest1993;104(64)390-393.</w:t>
      </w:r>
    </w:p>
    <w:p w:rsidR="0025343E" w:rsidRPr="00264FF9" w:rsidRDefault="00A87F70"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Rello J, Paiva J, Baraibar J. International conference for the diagnosis and treatment of ventilator-associated pneumonia. Chest;2001.120(11)955-970.</w:t>
      </w:r>
    </w:p>
    <w:p w:rsidR="00767DB1" w:rsidRPr="00264FF9" w:rsidRDefault="0084019B"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R</w:t>
      </w:r>
      <w:r w:rsidR="00767DB1" w:rsidRPr="00264FF9">
        <w:rPr>
          <w:rFonts w:asciiTheme="minorBidi" w:hAnsiTheme="minorBidi" w:cstheme="minorBidi"/>
          <w:lang w:bidi="ar-SY"/>
        </w:rPr>
        <w:t>ichards</w:t>
      </w:r>
      <w:r w:rsidRPr="00264FF9">
        <w:rPr>
          <w:rFonts w:asciiTheme="minorBidi" w:hAnsiTheme="minorBidi" w:cstheme="minorBidi"/>
          <w:lang w:bidi="ar-SY"/>
        </w:rPr>
        <w:t xml:space="preserve"> MJ</w:t>
      </w:r>
      <w:r w:rsidR="00767DB1" w:rsidRPr="00264FF9">
        <w:rPr>
          <w:rFonts w:asciiTheme="minorBidi" w:hAnsiTheme="minorBidi" w:cstheme="minorBidi"/>
          <w:lang w:bidi="ar-SY"/>
        </w:rPr>
        <w:t>,</w:t>
      </w:r>
      <w:r w:rsidRPr="00264FF9">
        <w:rPr>
          <w:rFonts w:asciiTheme="minorBidi" w:hAnsiTheme="minorBidi" w:cstheme="minorBidi"/>
          <w:lang w:bidi="ar-SY"/>
        </w:rPr>
        <w:t xml:space="preserve"> E</w:t>
      </w:r>
      <w:r w:rsidR="00767DB1" w:rsidRPr="00264FF9">
        <w:rPr>
          <w:rFonts w:asciiTheme="minorBidi" w:hAnsiTheme="minorBidi" w:cstheme="minorBidi"/>
          <w:lang w:bidi="ar-SY"/>
        </w:rPr>
        <w:t>dwards</w:t>
      </w:r>
      <w:r w:rsidRPr="00264FF9">
        <w:rPr>
          <w:rFonts w:asciiTheme="minorBidi" w:hAnsiTheme="minorBidi" w:cstheme="minorBidi"/>
          <w:lang w:bidi="ar-SY"/>
        </w:rPr>
        <w:t xml:space="preserve"> JR</w:t>
      </w:r>
      <w:r w:rsidR="00767DB1" w:rsidRPr="00264FF9">
        <w:rPr>
          <w:rFonts w:asciiTheme="minorBidi" w:hAnsiTheme="minorBidi" w:cstheme="minorBidi"/>
          <w:lang w:bidi="ar-SY"/>
        </w:rPr>
        <w:t>,</w:t>
      </w:r>
      <w:r w:rsidRPr="00264FF9">
        <w:rPr>
          <w:rFonts w:asciiTheme="minorBidi" w:hAnsiTheme="minorBidi" w:cstheme="minorBidi"/>
          <w:lang w:bidi="ar-SY"/>
        </w:rPr>
        <w:t xml:space="preserve"> C</w:t>
      </w:r>
      <w:r w:rsidR="00767DB1" w:rsidRPr="00264FF9">
        <w:rPr>
          <w:rFonts w:asciiTheme="minorBidi" w:hAnsiTheme="minorBidi" w:cstheme="minorBidi"/>
          <w:lang w:bidi="ar-SY"/>
        </w:rPr>
        <w:t>ulver</w:t>
      </w:r>
      <w:r w:rsidRPr="00264FF9">
        <w:rPr>
          <w:rFonts w:asciiTheme="minorBidi" w:hAnsiTheme="minorBidi" w:cstheme="minorBidi"/>
          <w:lang w:bidi="ar-SY"/>
        </w:rPr>
        <w:t xml:space="preserve"> DH</w:t>
      </w:r>
      <w:r w:rsidR="00767DB1" w:rsidRPr="00264FF9">
        <w:rPr>
          <w:rFonts w:asciiTheme="minorBidi" w:hAnsiTheme="minorBidi" w:cstheme="minorBidi"/>
          <w:lang w:bidi="ar-SY"/>
        </w:rPr>
        <w:t>.</w:t>
      </w:r>
      <w:r w:rsidRPr="00264FF9">
        <w:rPr>
          <w:rFonts w:asciiTheme="minorBidi" w:hAnsiTheme="minorBidi" w:cstheme="minorBidi"/>
          <w:lang w:bidi="ar-SY"/>
        </w:rPr>
        <w:t xml:space="preserve"> N</w:t>
      </w:r>
      <w:r w:rsidR="00767DB1" w:rsidRPr="00264FF9">
        <w:rPr>
          <w:rFonts w:asciiTheme="minorBidi" w:hAnsiTheme="minorBidi" w:cstheme="minorBidi"/>
          <w:lang w:bidi="ar-SY"/>
        </w:rPr>
        <w:t>osocomial infections in medical care unit in the</w:t>
      </w:r>
      <w:r w:rsidRPr="00264FF9">
        <w:rPr>
          <w:rFonts w:asciiTheme="minorBidi" w:hAnsiTheme="minorBidi" w:cstheme="minorBidi"/>
          <w:lang w:bidi="ar-SY"/>
        </w:rPr>
        <w:t xml:space="preserve"> U</w:t>
      </w:r>
      <w:r w:rsidR="00767DB1" w:rsidRPr="00264FF9">
        <w:rPr>
          <w:rFonts w:asciiTheme="minorBidi" w:hAnsiTheme="minorBidi" w:cstheme="minorBidi"/>
          <w:lang w:bidi="ar-SY"/>
        </w:rPr>
        <w:t>nited</w:t>
      </w:r>
      <w:r w:rsidRPr="00264FF9">
        <w:rPr>
          <w:rFonts w:asciiTheme="minorBidi" w:hAnsiTheme="minorBidi" w:cstheme="minorBidi"/>
          <w:lang w:bidi="ar-SY"/>
        </w:rPr>
        <w:t xml:space="preserve"> S</w:t>
      </w:r>
      <w:r w:rsidR="00767DB1" w:rsidRPr="00264FF9">
        <w:rPr>
          <w:rFonts w:asciiTheme="minorBidi" w:hAnsiTheme="minorBidi" w:cstheme="minorBidi"/>
          <w:lang w:bidi="ar-SY"/>
        </w:rPr>
        <w:t>tates.</w:t>
      </w:r>
      <w:r w:rsidRPr="00264FF9">
        <w:rPr>
          <w:rFonts w:asciiTheme="minorBidi" w:hAnsiTheme="minorBidi" w:cstheme="minorBidi"/>
          <w:lang w:bidi="ar-SY"/>
        </w:rPr>
        <w:t xml:space="preserve"> N</w:t>
      </w:r>
      <w:r w:rsidR="00767DB1" w:rsidRPr="00264FF9">
        <w:rPr>
          <w:rFonts w:asciiTheme="minorBidi" w:hAnsiTheme="minorBidi" w:cstheme="minorBidi"/>
          <w:lang w:bidi="ar-SY"/>
        </w:rPr>
        <w:t xml:space="preserve">ational </w:t>
      </w:r>
      <w:r w:rsidRPr="00264FF9">
        <w:rPr>
          <w:rFonts w:asciiTheme="minorBidi" w:hAnsiTheme="minorBidi" w:cstheme="minorBidi"/>
          <w:lang w:bidi="ar-SY"/>
        </w:rPr>
        <w:t>N</w:t>
      </w:r>
      <w:r w:rsidR="00767DB1" w:rsidRPr="00264FF9">
        <w:rPr>
          <w:rFonts w:asciiTheme="minorBidi" w:hAnsiTheme="minorBidi" w:cstheme="minorBidi"/>
          <w:lang w:bidi="ar-SY"/>
        </w:rPr>
        <w:t>osocomial infections</w:t>
      </w:r>
      <w:r w:rsidRPr="00264FF9">
        <w:rPr>
          <w:rFonts w:asciiTheme="minorBidi" w:hAnsiTheme="minorBidi" w:cstheme="minorBidi"/>
          <w:lang w:bidi="ar-SY"/>
        </w:rPr>
        <w:t>S</w:t>
      </w:r>
      <w:r w:rsidR="00767DB1" w:rsidRPr="00264FF9">
        <w:rPr>
          <w:rFonts w:asciiTheme="minorBidi" w:hAnsiTheme="minorBidi" w:cstheme="minorBidi"/>
          <w:lang w:bidi="ar-SY"/>
        </w:rPr>
        <w:t>urveillance</w:t>
      </w:r>
      <w:r w:rsidRPr="00264FF9">
        <w:rPr>
          <w:rFonts w:asciiTheme="minorBidi" w:hAnsiTheme="minorBidi" w:cstheme="minorBidi"/>
          <w:lang w:bidi="ar-SY"/>
        </w:rPr>
        <w:t>S</w:t>
      </w:r>
      <w:r w:rsidR="00767DB1" w:rsidRPr="00264FF9">
        <w:rPr>
          <w:rFonts w:asciiTheme="minorBidi" w:hAnsiTheme="minorBidi" w:cstheme="minorBidi"/>
          <w:lang w:bidi="ar-SY"/>
        </w:rPr>
        <w:t>ystem.</w:t>
      </w:r>
      <w:r w:rsidRPr="00264FF9">
        <w:rPr>
          <w:rFonts w:asciiTheme="minorBidi" w:hAnsiTheme="minorBidi" w:cstheme="minorBidi"/>
          <w:lang w:bidi="ar-SY"/>
        </w:rPr>
        <w:t>C</w:t>
      </w:r>
      <w:r w:rsidR="00767DB1" w:rsidRPr="00264FF9">
        <w:rPr>
          <w:rFonts w:asciiTheme="minorBidi" w:hAnsiTheme="minorBidi" w:cstheme="minorBidi"/>
          <w:lang w:bidi="ar-SY"/>
        </w:rPr>
        <w:t>rite</w:t>
      </w:r>
      <w:r w:rsidRPr="00264FF9">
        <w:rPr>
          <w:rFonts w:asciiTheme="minorBidi" w:hAnsiTheme="minorBidi" w:cstheme="minorBidi"/>
          <w:lang w:bidi="ar-SY"/>
        </w:rPr>
        <w:t xml:space="preserve"> C</w:t>
      </w:r>
      <w:r w:rsidR="00767DB1" w:rsidRPr="00264FF9">
        <w:rPr>
          <w:rFonts w:asciiTheme="minorBidi" w:hAnsiTheme="minorBidi" w:cstheme="minorBidi"/>
          <w:lang w:bidi="ar-SY"/>
        </w:rPr>
        <w:t>are</w:t>
      </w:r>
      <w:r w:rsidRPr="00264FF9">
        <w:rPr>
          <w:rFonts w:asciiTheme="minorBidi" w:hAnsiTheme="minorBidi" w:cstheme="minorBidi"/>
          <w:lang w:bidi="ar-SY"/>
        </w:rPr>
        <w:t xml:space="preserve"> M</w:t>
      </w:r>
      <w:r w:rsidR="00767DB1" w:rsidRPr="00264FF9">
        <w:rPr>
          <w:rFonts w:asciiTheme="minorBidi" w:hAnsiTheme="minorBidi" w:cstheme="minorBidi"/>
          <w:lang w:bidi="ar-SY"/>
        </w:rPr>
        <w:t>ed;1999</w:t>
      </w:r>
      <w:r w:rsidRPr="00264FF9">
        <w:rPr>
          <w:rFonts w:asciiTheme="minorBidi" w:hAnsiTheme="minorBidi" w:cstheme="minorBidi"/>
          <w:lang w:bidi="ar-SY"/>
        </w:rPr>
        <w:t xml:space="preserve"> M</w:t>
      </w:r>
      <w:r w:rsidR="00767DB1" w:rsidRPr="00264FF9">
        <w:rPr>
          <w:rFonts w:asciiTheme="minorBidi" w:hAnsiTheme="minorBidi" w:cstheme="minorBidi"/>
          <w:lang w:bidi="ar-SY"/>
        </w:rPr>
        <w:t>ay;27(50)88-92.</w:t>
      </w:r>
    </w:p>
    <w:p w:rsidR="00767DB1" w:rsidRPr="00264FF9" w:rsidRDefault="00767DB1"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lastRenderedPageBreak/>
        <w:t>Safdar N, Dezfulian C, Saint S. Clinical and economic consequences of ventilator-associated pneumonia. Crit Care;2005;33(21)84-93.</w:t>
      </w:r>
    </w:p>
    <w:p w:rsidR="006872E9" w:rsidRPr="00264FF9" w:rsidRDefault="00767DB1"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Smulders,k,van der H</w:t>
      </w:r>
      <w:r w:rsidR="006872E9" w:rsidRPr="00264FF9">
        <w:rPr>
          <w:rFonts w:asciiTheme="minorBidi" w:hAnsiTheme="minorBidi" w:cstheme="minorBidi"/>
          <w:lang w:bidi="ar-SY"/>
        </w:rPr>
        <w:t>oeven,H, et al.2002.</w:t>
      </w:r>
      <w:r w:rsidRPr="00264FF9">
        <w:rPr>
          <w:rFonts w:asciiTheme="minorBidi" w:hAnsiTheme="minorBidi" w:cstheme="minorBidi"/>
          <w:lang w:bidi="ar-SY"/>
        </w:rPr>
        <w:t xml:space="preserve"> A</w:t>
      </w:r>
      <w:r w:rsidR="006872E9" w:rsidRPr="00264FF9">
        <w:rPr>
          <w:rFonts w:asciiTheme="minorBidi" w:hAnsiTheme="minorBidi" w:cstheme="minorBidi"/>
          <w:lang w:bidi="ar-SY"/>
        </w:rPr>
        <w:t xml:space="preserve"> randomized clinicaltrial of intermittent subglottic secretion drainage in patients receiving mechanical ventilation.</w:t>
      </w:r>
    </w:p>
    <w:p w:rsidR="006872E9" w:rsidRPr="00264FF9" w:rsidRDefault="006872E9"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Tablan O, Anderson L, Arden H. Guideline for prevention of nosocomial pneumonia : The Hospital Infection Control Practices.1998.</w:t>
      </w:r>
    </w:p>
    <w:p w:rsidR="00A87F70" w:rsidRPr="00264FF9" w:rsidRDefault="00AA325B" w:rsidP="00563B76">
      <w:pPr>
        <w:pStyle w:val="a3"/>
        <w:numPr>
          <w:ilvl w:val="0"/>
          <w:numId w:val="7"/>
        </w:numPr>
        <w:jc w:val="left"/>
        <w:rPr>
          <w:rFonts w:asciiTheme="minorBidi" w:hAnsiTheme="minorBidi" w:cstheme="minorBidi"/>
          <w:lang w:bidi="ar-SY"/>
        </w:rPr>
      </w:pPr>
      <w:r w:rsidRPr="00264FF9">
        <w:rPr>
          <w:rFonts w:asciiTheme="minorBidi" w:hAnsiTheme="minorBidi" w:cstheme="minorBidi"/>
          <w:lang w:bidi="ar-SY"/>
        </w:rPr>
        <w:t>Torres A, Gatell Aznar. Ventilator associated-pneumonia. JAMA2007;297-1616-1617.</w:t>
      </w:r>
    </w:p>
    <w:sectPr w:rsidR="00A87F70" w:rsidRPr="00264FF9" w:rsidSect="00B95EDE">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AE9" w:rsidRDefault="00BC6AE9" w:rsidP="002A71A5">
      <w:pPr>
        <w:spacing w:after="0" w:line="240" w:lineRule="auto"/>
      </w:pPr>
      <w:r>
        <w:separator/>
      </w:r>
    </w:p>
  </w:endnote>
  <w:endnote w:type="continuationSeparator" w:id="1">
    <w:p w:rsidR="00BC6AE9" w:rsidRDefault="00BC6AE9" w:rsidP="002A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khbar MT">
    <w:altName w:val="Times New Roman"/>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438"/>
      <w:docPartObj>
        <w:docPartGallery w:val="Page Numbers (Bottom of Page)"/>
        <w:docPartUnique/>
      </w:docPartObj>
    </w:sdtPr>
    <w:sdtContent>
      <w:p w:rsidR="00BA44ED" w:rsidRDefault="00BA44ED">
        <w:pPr>
          <w:pStyle w:val="af6"/>
          <w:jc w:val="center"/>
        </w:pPr>
        <w:fldSimple w:instr=" PAGE   \* MERGEFORMAT ">
          <w:r w:rsidRPr="00BA44ED">
            <w:rPr>
              <w:rFonts w:cs="Calibri"/>
              <w:noProof/>
              <w:lang w:val="ar-SA"/>
            </w:rPr>
            <w:t>4</w:t>
          </w:r>
        </w:fldSimple>
      </w:p>
    </w:sdtContent>
  </w:sdt>
  <w:p w:rsidR="00B95EDE" w:rsidRDefault="00B95ED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AE9" w:rsidRDefault="00BC6AE9" w:rsidP="002A71A5">
      <w:pPr>
        <w:spacing w:after="0" w:line="240" w:lineRule="auto"/>
      </w:pPr>
      <w:r>
        <w:separator/>
      </w:r>
    </w:p>
  </w:footnote>
  <w:footnote w:type="continuationSeparator" w:id="1">
    <w:p w:rsidR="00BC6AE9" w:rsidRDefault="00BC6AE9" w:rsidP="002A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AD2"/>
    <w:multiLevelType w:val="hybridMultilevel"/>
    <w:tmpl w:val="4FCCA130"/>
    <w:lvl w:ilvl="0" w:tplc="8730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7CAD"/>
    <w:multiLevelType w:val="hybridMultilevel"/>
    <w:tmpl w:val="B650C2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7C2168D"/>
    <w:multiLevelType w:val="hybridMultilevel"/>
    <w:tmpl w:val="ACB6466C"/>
    <w:lvl w:ilvl="0" w:tplc="62142B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4C49B7"/>
    <w:multiLevelType w:val="hybridMultilevel"/>
    <w:tmpl w:val="B1B89268"/>
    <w:lvl w:ilvl="0" w:tplc="D942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F6450"/>
    <w:multiLevelType w:val="hybridMultilevel"/>
    <w:tmpl w:val="4428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B7984"/>
    <w:multiLevelType w:val="hybridMultilevel"/>
    <w:tmpl w:val="5C7EA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7589C"/>
    <w:multiLevelType w:val="hybridMultilevel"/>
    <w:tmpl w:val="AB8494F4"/>
    <w:lvl w:ilvl="0" w:tplc="78C249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2A0367B"/>
    <w:multiLevelType w:val="hybridMultilevel"/>
    <w:tmpl w:val="59020638"/>
    <w:lvl w:ilvl="0" w:tplc="F118EB1C">
      <w:numFmt w:val="bullet"/>
      <w:lvlText w:val="-"/>
      <w:lvlJc w:val="left"/>
      <w:pPr>
        <w:ind w:left="720" w:hanging="360"/>
      </w:pPr>
      <w:rPr>
        <w:rFonts w:ascii="Arial" w:eastAsiaTheme="minorHAnsi"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D573D"/>
    <w:multiLevelType w:val="hybridMultilevel"/>
    <w:tmpl w:val="FD928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10CDD"/>
    <w:multiLevelType w:val="hybridMultilevel"/>
    <w:tmpl w:val="AED0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112B0"/>
    <w:multiLevelType w:val="hybridMultilevel"/>
    <w:tmpl w:val="E5CE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95D96"/>
    <w:multiLevelType w:val="hybridMultilevel"/>
    <w:tmpl w:val="F15E5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62FCF"/>
    <w:multiLevelType w:val="hybridMultilevel"/>
    <w:tmpl w:val="3020C25C"/>
    <w:lvl w:ilvl="0" w:tplc="5FC6A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F5343"/>
    <w:multiLevelType w:val="hybridMultilevel"/>
    <w:tmpl w:val="5246BBF0"/>
    <w:lvl w:ilvl="0" w:tplc="E0A4A49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27117"/>
    <w:multiLevelType w:val="hybridMultilevel"/>
    <w:tmpl w:val="AC5822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3B6127B"/>
    <w:multiLevelType w:val="hybridMultilevel"/>
    <w:tmpl w:val="65AE5E7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7EB81FEB"/>
    <w:multiLevelType w:val="hybridMultilevel"/>
    <w:tmpl w:val="43E03802"/>
    <w:lvl w:ilvl="0" w:tplc="5FC6A9E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0"/>
  </w:num>
  <w:num w:numId="4">
    <w:abstractNumId w:val="4"/>
  </w:num>
  <w:num w:numId="5">
    <w:abstractNumId w:val="5"/>
  </w:num>
  <w:num w:numId="6">
    <w:abstractNumId w:val="8"/>
  </w:num>
  <w:num w:numId="7">
    <w:abstractNumId w:val="9"/>
  </w:num>
  <w:num w:numId="8">
    <w:abstractNumId w:val="11"/>
  </w:num>
  <w:num w:numId="9">
    <w:abstractNumId w:val="13"/>
  </w:num>
  <w:num w:numId="10">
    <w:abstractNumId w:val="7"/>
  </w:num>
  <w:num w:numId="11">
    <w:abstractNumId w:val="3"/>
  </w:num>
  <w:num w:numId="12">
    <w:abstractNumId w:val="12"/>
  </w:num>
  <w:num w:numId="13">
    <w:abstractNumId w:val="16"/>
  </w:num>
  <w:num w:numId="14">
    <w:abstractNumId w:val="1"/>
  </w:num>
  <w:num w:numId="15">
    <w:abstractNumId w:val="14"/>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8D1065"/>
    <w:rsid w:val="0000189B"/>
    <w:rsid w:val="00004134"/>
    <w:rsid w:val="00011A17"/>
    <w:rsid w:val="000164C1"/>
    <w:rsid w:val="00021371"/>
    <w:rsid w:val="000243C8"/>
    <w:rsid w:val="0002681C"/>
    <w:rsid w:val="000306E4"/>
    <w:rsid w:val="00037400"/>
    <w:rsid w:val="00051BF7"/>
    <w:rsid w:val="00062807"/>
    <w:rsid w:val="000652D6"/>
    <w:rsid w:val="00072FFF"/>
    <w:rsid w:val="00083154"/>
    <w:rsid w:val="0008751C"/>
    <w:rsid w:val="00096167"/>
    <w:rsid w:val="00097486"/>
    <w:rsid w:val="000A571D"/>
    <w:rsid w:val="000B7A7E"/>
    <w:rsid w:val="000C3FCA"/>
    <w:rsid w:val="000C40B2"/>
    <w:rsid w:val="000C53F2"/>
    <w:rsid w:val="000E20A0"/>
    <w:rsid w:val="00111E0A"/>
    <w:rsid w:val="001154AA"/>
    <w:rsid w:val="001303C6"/>
    <w:rsid w:val="0014473D"/>
    <w:rsid w:val="001455B4"/>
    <w:rsid w:val="0017095B"/>
    <w:rsid w:val="00173006"/>
    <w:rsid w:val="00175E45"/>
    <w:rsid w:val="001818D3"/>
    <w:rsid w:val="00183A7B"/>
    <w:rsid w:val="00196B06"/>
    <w:rsid w:val="001A3096"/>
    <w:rsid w:val="001A70A5"/>
    <w:rsid w:val="001D535F"/>
    <w:rsid w:val="001E658C"/>
    <w:rsid w:val="001F470C"/>
    <w:rsid w:val="001F74EC"/>
    <w:rsid w:val="0021210A"/>
    <w:rsid w:val="00237CF2"/>
    <w:rsid w:val="00241035"/>
    <w:rsid w:val="002467DA"/>
    <w:rsid w:val="0025343E"/>
    <w:rsid w:val="002648DC"/>
    <w:rsid w:val="00264FF9"/>
    <w:rsid w:val="00286323"/>
    <w:rsid w:val="00293606"/>
    <w:rsid w:val="002A71A5"/>
    <w:rsid w:val="002C37B7"/>
    <w:rsid w:val="002C6694"/>
    <w:rsid w:val="002E69AF"/>
    <w:rsid w:val="00321140"/>
    <w:rsid w:val="003539CC"/>
    <w:rsid w:val="00366C92"/>
    <w:rsid w:val="003674B5"/>
    <w:rsid w:val="00377B3D"/>
    <w:rsid w:val="0039381D"/>
    <w:rsid w:val="003C7EDC"/>
    <w:rsid w:val="003F4FDA"/>
    <w:rsid w:val="00412AC7"/>
    <w:rsid w:val="00416C65"/>
    <w:rsid w:val="00423C75"/>
    <w:rsid w:val="004268EA"/>
    <w:rsid w:val="00464425"/>
    <w:rsid w:val="004725EB"/>
    <w:rsid w:val="00475CCD"/>
    <w:rsid w:val="00487A32"/>
    <w:rsid w:val="00497589"/>
    <w:rsid w:val="004A0B99"/>
    <w:rsid w:val="004A11D2"/>
    <w:rsid w:val="004B36E5"/>
    <w:rsid w:val="004B4393"/>
    <w:rsid w:val="004C2FE0"/>
    <w:rsid w:val="004E5015"/>
    <w:rsid w:val="00537080"/>
    <w:rsid w:val="00553907"/>
    <w:rsid w:val="00563B76"/>
    <w:rsid w:val="005A1B1F"/>
    <w:rsid w:val="005A4AE5"/>
    <w:rsid w:val="005B18FF"/>
    <w:rsid w:val="005D51DB"/>
    <w:rsid w:val="005E1B96"/>
    <w:rsid w:val="005E2591"/>
    <w:rsid w:val="005E6F44"/>
    <w:rsid w:val="006100A0"/>
    <w:rsid w:val="00620799"/>
    <w:rsid w:val="0063383E"/>
    <w:rsid w:val="0063509D"/>
    <w:rsid w:val="00643420"/>
    <w:rsid w:val="00651833"/>
    <w:rsid w:val="00651C44"/>
    <w:rsid w:val="00657C3B"/>
    <w:rsid w:val="0066194A"/>
    <w:rsid w:val="00667A65"/>
    <w:rsid w:val="006772B8"/>
    <w:rsid w:val="006872E9"/>
    <w:rsid w:val="00697410"/>
    <w:rsid w:val="006A1A9C"/>
    <w:rsid w:val="006A2DE5"/>
    <w:rsid w:val="006C17DD"/>
    <w:rsid w:val="006C69AB"/>
    <w:rsid w:val="006F01F7"/>
    <w:rsid w:val="007174C7"/>
    <w:rsid w:val="00734EE8"/>
    <w:rsid w:val="007444D7"/>
    <w:rsid w:val="007554A7"/>
    <w:rsid w:val="00765106"/>
    <w:rsid w:val="00767DB1"/>
    <w:rsid w:val="007860D8"/>
    <w:rsid w:val="00786F45"/>
    <w:rsid w:val="007A10F9"/>
    <w:rsid w:val="007A3729"/>
    <w:rsid w:val="007B09C2"/>
    <w:rsid w:val="007B1B6F"/>
    <w:rsid w:val="007B2287"/>
    <w:rsid w:val="007B5C60"/>
    <w:rsid w:val="007D6CCF"/>
    <w:rsid w:val="007E69FA"/>
    <w:rsid w:val="008045B8"/>
    <w:rsid w:val="00807989"/>
    <w:rsid w:val="0081279B"/>
    <w:rsid w:val="0082335C"/>
    <w:rsid w:val="00834008"/>
    <w:rsid w:val="00834020"/>
    <w:rsid w:val="00837A43"/>
    <w:rsid w:val="0084019B"/>
    <w:rsid w:val="00864678"/>
    <w:rsid w:val="00865017"/>
    <w:rsid w:val="00865D7A"/>
    <w:rsid w:val="00875780"/>
    <w:rsid w:val="00883C39"/>
    <w:rsid w:val="008867A4"/>
    <w:rsid w:val="00896C55"/>
    <w:rsid w:val="008A2192"/>
    <w:rsid w:val="008B5387"/>
    <w:rsid w:val="008C1F5D"/>
    <w:rsid w:val="008C3531"/>
    <w:rsid w:val="008D037C"/>
    <w:rsid w:val="008D1065"/>
    <w:rsid w:val="008D3587"/>
    <w:rsid w:val="009070B0"/>
    <w:rsid w:val="00911042"/>
    <w:rsid w:val="009149FF"/>
    <w:rsid w:val="00942FC5"/>
    <w:rsid w:val="00950A26"/>
    <w:rsid w:val="00981A45"/>
    <w:rsid w:val="00994B0D"/>
    <w:rsid w:val="00996044"/>
    <w:rsid w:val="009A3712"/>
    <w:rsid w:val="009A3D6C"/>
    <w:rsid w:val="009C3A61"/>
    <w:rsid w:val="009D5932"/>
    <w:rsid w:val="009D726E"/>
    <w:rsid w:val="009E5585"/>
    <w:rsid w:val="00A07B8D"/>
    <w:rsid w:val="00A173A8"/>
    <w:rsid w:val="00A42582"/>
    <w:rsid w:val="00A435A4"/>
    <w:rsid w:val="00A46397"/>
    <w:rsid w:val="00A52EFB"/>
    <w:rsid w:val="00A67123"/>
    <w:rsid w:val="00A745E9"/>
    <w:rsid w:val="00A8124F"/>
    <w:rsid w:val="00A87F70"/>
    <w:rsid w:val="00A918FB"/>
    <w:rsid w:val="00A95309"/>
    <w:rsid w:val="00A95658"/>
    <w:rsid w:val="00A96795"/>
    <w:rsid w:val="00A97953"/>
    <w:rsid w:val="00AA325B"/>
    <w:rsid w:val="00AB4739"/>
    <w:rsid w:val="00AB4E28"/>
    <w:rsid w:val="00AB64DD"/>
    <w:rsid w:val="00AE5F9A"/>
    <w:rsid w:val="00B20B7A"/>
    <w:rsid w:val="00B412CF"/>
    <w:rsid w:val="00B44C3A"/>
    <w:rsid w:val="00B53264"/>
    <w:rsid w:val="00B54545"/>
    <w:rsid w:val="00B56DC4"/>
    <w:rsid w:val="00B63CCB"/>
    <w:rsid w:val="00B711FE"/>
    <w:rsid w:val="00B72713"/>
    <w:rsid w:val="00B761D4"/>
    <w:rsid w:val="00B76D2A"/>
    <w:rsid w:val="00B83C52"/>
    <w:rsid w:val="00B91D9F"/>
    <w:rsid w:val="00B95EDE"/>
    <w:rsid w:val="00BA44ED"/>
    <w:rsid w:val="00BA53D1"/>
    <w:rsid w:val="00BB3BED"/>
    <w:rsid w:val="00BC6AE9"/>
    <w:rsid w:val="00BC7B43"/>
    <w:rsid w:val="00BE4271"/>
    <w:rsid w:val="00BE698D"/>
    <w:rsid w:val="00C06F77"/>
    <w:rsid w:val="00C11353"/>
    <w:rsid w:val="00C16E71"/>
    <w:rsid w:val="00C45BB4"/>
    <w:rsid w:val="00C46465"/>
    <w:rsid w:val="00C5679C"/>
    <w:rsid w:val="00C635D4"/>
    <w:rsid w:val="00C717D1"/>
    <w:rsid w:val="00C75568"/>
    <w:rsid w:val="00C84859"/>
    <w:rsid w:val="00C95CAE"/>
    <w:rsid w:val="00CA1515"/>
    <w:rsid w:val="00CB1CD8"/>
    <w:rsid w:val="00CB66F5"/>
    <w:rsid w:val="00CC7B75"/>
    <w:rsid w:val="00CD23D5"/>
    <w:rsid w:val="00D00C50"/>
    <w:rsid w:val="00D015CF"/>
    <w:rsid w:val="00D13670"/>
    <w:rsid w:val="00D13E16"/>
    <w:rsid w:val="00D210F7"/>
    <w:rsid w:val="00D2522F"/>
    <w:rsid w:val="00D25EDF"/>
    <w:rsid w:val="00D324AD"/>
    <w:rsid w:val="00D37219"/>
    <w:rsid w:val="00D543BF"/>
    <w:rsid w:val="00D57924"/>
    <w:rsid w:val="00D630AD"/>
    <w:rsid w:val="00D72ACB"/>
    <w:rsid w:val="00DA3733"/>
    <w:rsid w:val="00DC521D"/>
    <w:rsid w:val="00DD024B"/>
    <w:rsid w:val="00DD3449"/>
    <w:rsid w:val="00DF26CE"/>
    <w:rsid w:val="00DF3315"/>
    <w:rsid w:val="00E16BC0"/>
    <w:rsid w:val="00E275EC"/>
    <w:rsid w:val="00E36169"/>
    <w:rsid w:val="00E4771A"/>
    <w:rsid w:val="00E5121B"/>
    <w:rsid w:val="00E57A9B"/>
    <w:rsid w:val="00E6222F"/>
    <w:rsid w:val="00E62D38"/>
    <w:rsid w:val="00E82263"/>
    <w:rsid w:val="00E971EF"/>
    <w:rsid w:val="00EA1907"/>
    <w:rsid w:val="00EA31A4"/>
    <w:rsid w:val="00ED4B80"/>
    <w:rsid w:val="00EF7107"/>
    <w:rsid w:val="00F05C64"/>
    <w:rsid w:val="00F13A69"/>
    <w:rsid w:val="00F20179"/>
    <w:rsid w:val="00F268E7"/>
    <w:rsid w:val="00F275C3"/>
    <w:rsid w:val="00F37F98"/>
    <w:rsid w:val="00F404C2"/>
    <w:rsid w:val="00F4797B"/>
    <w:rsid w:val="00F51A07"/>
    <w:rsid w:val="00F54276"/>
    <w:rsid w:val="00F5786E"/>
    <w:rsid w:val="00F60CA8"/>
    <w:rsid w:val="00F71820"/>
    <w:rsid w:val="00F76548"/>
    <w:rsid w:val="00F86595"/>
    <w:rsid w:val="00F87022"/>
    <w:rsid w:val="00FA3327"/>
    <w:rsid w:val="00FC6C45"/>
    <w:rsid w:val="00FC6CD1"/>
    <w:rsid w:val="00FD6340"/>
    <w:rsid w:val="00FE3F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E4"/>
    <w:pPr>
      <w:jc w:val="right"/>
    </w:pPr>
    <w:rPr>
      <w:rFonts w:ascii="Times New Roman" w:hAnsi="Times New Roman" w:cs="Akhbar MT"/>
      <w:sz w:val="36"/>
      <w:szCs w:val="36"/>
    </w:rPr>
  </w:style>
  <w:style w:type="paragraph" w:styleId="1">
    <w:name w:val="heading 1"/>
    <w:basedOn w:val="a"/>
    <w:next w:val="a"/>
    <w:link w:val="1Char"/>
    <w:uiPriority w:val="9"/>
    <w:qFormat/>
    <w:rsid w:val="009A3712"/>
    <w:pPr>
      <w:keepNext/>
      <w:keepLines/>
      <w:spacing w:before="320" w:after="80" w:line="240" w:lineRule="auto"/>
      <w:outlineLvl w:val="0"/>
    </w:pPr>
    <w:rPr>
      <w:rFonts w:eastAsiaTheme="majorEastAsia"/>
      <w:color w:val="2E74B5" w:themeColor="accent1" w:themeShade="BF"/>
      <w:sz w:val="44"/>
      <w:szCs w:val="44"/>
    </w:rPr>
  </w:style>
  <w:style w:type="paragraph" w:styleId="2">
    <w:name w:val="heading 2"/>
    <w:basedOn w:val="a"/>
    <w:next w:val="a"/>
    <w:link w:val="2Char"/>
    <w:uiPriority w:val="9"/>
    <w:unhideWhenUsed/>
    <w:qFormat/>
    <w:rsid w:val="009A3712"/>
    <w:pPr>
      <w:keepNext/>
      <w:keepLines/>
      <w:spacing w:before="160" w:after="40" w:line="240" w:lineRule="auto"/>
      <w:outlineLvl w:val="1"/>
    </w:pPr>
    <w:rPr>
      <w:rFonts w:eastAsia="Akhbar MT"/>
      <w:sz w:val="40"/>
      <w:szCs w:val="40"/>
    </w:rPr>
  </w:style>
  <w:style w:type="paragraph" w:styleId="3">
    <w:name w:val="heading 3"/>
    <w:basedOn w:val="a"/>
    <w:next w:val="a"/>
    <w:link w:val="3Char"/>
    <w:uiPriority w:val="9"/>
    <w:unhideWhenUsed/>
    <w:qFormat/>
    <w:rsid w:val="00A173A8"/>
    <w:pPr>
      <w:keepNext/>
      <w:keepLines/>
      <w:spacing w:before="160" w:after="0" w:line="240" w:lineRule="auto"/>
      <w:outlineLvl w:val="2"/>
    </w:pPr>
    <w:rPr>
      <w:rFonts w:eastAsiaTheme="majorEastAsia"/>
    </w:rPr>
  </w:style>
  <w:style w:type="paragraph" w:styleId="4">
    <w:name w:val="heading 4"/>
    <w:basedOn w:val="a"/>
    <w:next w:val="a"/>
    <w:link w:val="4Char"/>
    <w:uiPriority w:val="9"/>
    <w:unhideWhenUsed/>
    <w:qFormat/>
    <w:rsid w:val="00A173A8"/>
    <w:pPr>
      <w:keepNext/>
      <w:keepLines/>
      <w:spacing w:before="80" w:after="0"/>
      <w:outlineLvl w:val="3"/>
    </w:pPr>
    <w:rPr>
      <w:rFonts w:eastAsiaTheme="majorEastAsia"/>
      <w:i/>
      <w:iCs/>
    </w:rPr>
  </w:style>
  <w:style w:type="paragraph" w:styleId="5">
    <w:name w:val="heading 5"/>
    <w:basedOn w:val="a"/>
    <w:next w:val="a"/>
    <w:link w:val="5Char"/>
    <w:uiPriority w:val="9"/>
    <w:semiHidden/>
    <w:unhideWhenUsed/>
    <w:qFormat/>
    <w:rsid w:val="005E1B96"/>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5E1B96"/>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5E1B96"/>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5E1B96"/>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5E1B96"/>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A9C"/>
    <w:pPr>
      <w:ind w:left="720"/>
      <w:contextualSpacing/>
    </w:pPr>
  </w:style>
  <w:style w:type="character" w:customStyle="1" w:styleId="1Char">
    <w:name w:val="عنوان 1 Char"/>
    <w:basedOn w:val="a0"/>
    <w:link w:val="1"/>
    <w:uiPriority w:val="9"/>
    <w:rsid w:val="009A3712"/>
    <w:rPr>
      <w:rFonts w:ascii="Times New Roman" w:eastAsiaTheme="majorEastAsia" w:hAnsi="Times New Roman" w:cs="Akhbar MT"/>
      <w:color w:val="2E74B5" w:themeColor="accent1" w:themeShade="BF"/>
      <w:sz w:val="44"/>
      <w:szCs w:val="44"/>
    </w:rPr>
  </w:style>
  <w:style w:type="character" w:customStyle="1" w:styleId="2Char">
    <w:name w:val="عنوان 2 Char"/>
    <w:basedOn w:val="a0"/>
    <w:link w:val="2"/>
    <w:uiPriority w:val="9"/>
    <w:rsid w:val="009A3712"/>
    <w:rPr>
      <w:rFonts w:ascii="Times New Roman" w:eastAsia="Akhbar MT" w:hAnsi="Times New Roman" w:cs="Akhbar MT"/>
      <w:sz w:val="40"/>
      <w:szCs w:val="40"/>
    </w:rPr>
  </w:style>
  <w:style w:type="character" w:customStyle="1" w:styleId="3Char">
    <w:name w:val="عنوان 3 Char"/>
    <w:basedOn w:val="a0"/>
    <w:link w:val="3"/>
    <w:uiPriority w:val="9"/>
    <w:rsid w:val="00A173A8"/>
    <w:rPr>
      <w:rFonts w:ascii="Times New Roman" w:eastAsiaTheme="majorEastAsia" w:hAnsi="Times New Roman" w:cs="Akhbar MT"/>
      <w:sz w:val="36"/>
      <w:szCs w:val="36"/>
    </w:rPr>
  </w:style>
  <w:style w:type="character" w:customStyle="1" w:styleId="4Char">
    <w:name w:val="عنوان 4 Char"/>
    <w:basedOn w:val="a0"/>
    <w:link w:val="4"/>
    <w:uiPriority w:val="9"/>
    <w:rsid w:val="00A173A8"/>
    <w:rPr>
      <w:rFonts w:ascii="Times New Roman" w:eastAsiaTheme="majorEastAsia" w:hAnsi="Times New Roman" w:cs="Akhbar MT"/>
      <w:i/>
      <w:iCs/>
      <w:sz w:val="36"/>
      <w:szCs w:val="36"/>
    </w:rPr>
  </w:style>
  <w:style w:type="character" w:customStyle="1" w:styleId="5Char">
    <w:name w:val="عنوان 5 Char"/>
    <w:basedOn w:val="a0"/>
    <w:link w:val="5"/>
    <w:uiPriority w:val="9"/>
    <w:semiHidden/>
    <w:rsid w:val="005E1B96"/>
    <w:rPr>
      <w:rFonts w:asciiTheme="majorHAnsi" w:eastAsiaTheme="majorEastAsia" w:hAnsiTheme="majorHAnsi" w:cstheme="majorBidi"/>
      <w:sz w:val="28"/>
      <w:szCs w:val="28"/>
    </w:rPr>
  </w:style>
  <w:style w:type="character" w:customStyle="1" w:styleId="6Char">
    <w:name w:val="عنوان 6 Char"/>
    <w:basedOn w:val="a0"/>
    <w:link w:val="6"/>
    <w:uiPriority w:val="9"/>
    <w:semiHidden/>
    <w:rsid w:val="005E1B96"/>
    <w:rPr>
      <w:rFonts w:asciiTheme="majorHAnsi" w:eastAsiaTheme="majorEastAsia" w:hAnsiTheme="majorHAnsi" w:cstheme="majorBidi"/>
      <w:i/>
      <w:iCs/>
      <w:sz w:val="26"/>
      <w:szCs w:val="26"/>
    </w:rPr>
  </w:style>
  <w:style w:type="character" w:customStyle="1" w:styleId="7Char">
    <w:name w:val="عنوان 7 Char"/>
    <w:basedOn w:val="a0"/>
    <w:link w:val="7"/>
    <w:uiPriority w:val="9"/>
    <w:semiHidden/>
    <w:rsid w:val="005E1B96"/>
    <w:rPr>
      <w:rFonts w:asciiTheme="majorHAnsi" w:eastAsiaTheme="majorEastAsia" w:hAnsiTheme="majorHAnsi" w:cstheme="majorBidi"/>
      <w:sz w:val="24"/>
      <w:szCs w:val="24"/>
    </w:rPr>
  </w:style>
  <w:style w:type="character" w:customStyle="1" w:styleId="8Char">
    <w:name w:val="عنوان 8 Char"/>
    <w:basedOn w:val="a0"/>
    <w:link w:val="8"/>
    <w:uiPriority w:val="9"/>
    <w:semiHidden/>
    <w:rsid w:val="005E1B96"/>
    <w:rPr>
      <w:rFonts w:asciiTheme="majorHAnsi" w:eastAsiaTheme="majorEastAsia" w:hAnsiTheme="majorHAnsi" w:cstheme="majorBidi"/>
      <w:i/>
      <w:iCs/>
      <w:sz w:val="22"/>
      <w:szCs w:val="22"/>
    </w:rPr>
  </w:style>
  <w:style w:type="character" w:customStyle="1" w:styleId="9Char">
    <w:name w:val="عنوان 9 Char"/>
    <w:basedOn w:val="a0"/>
    <w:link w:val="9"/>
    <w:uiPriority w:val="9"/>
    <w:semiHidden/>
    <w:rsid w:val="005E1B96"/>
    <w:rPr>
      <w:b/>
      <w:bCs/>
      <w:i/>
      <w:iCs/>
    </w:rPr>
  </w:style>
  <w:style w:type="paragraph" w:styleId="a4">
    <w:name w:val="caption"/>
    <w:basedOn w:val="a"/>
    <w:next w:val="a"/>
    <w:uiPriority w:val="35"/>
    <w:unhideWhenUsed/>
    <w:qFormat/>
    <w:rsid w:val="005E1B96"/>
    <w:pPr>
      <w:spacing w:line="240" w:lineRule="auto"/>
    </w:pPr>
    <w:rPr>
      <w:b/>
      <w:bCs/>
      <w:color w:val="404040" w:themeColor="text1" w:themeTint="BF"/>
      <w:sz w:val="16"/>
      <w:szCs w:val="16"/>
    </w:rPr>
  </w:style>
  <w:style w:type="paragraph" w:styleId="a5">
    <w:name w:val="Title"/>
    <w:basedOn w:val="a"/>
    <w:next w:val="a"/>
    <w:link w:val="Char"/>
    <w:uiPriority w:val="10"/>
    <w:qFormat/>
    <w:rsid w:val="005E1B9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
    <w:name w:val="العنوان Char"/>
    <w:basedOn w:val="a0"/>
    <w:link w:val="a5"/>
    <w:uiPriority w:val="10"/>
    <w:rsid w:val="005E1B96"/>
    <w:rPr>
      <w:rFonts w:asciiTheme="majorHAnsi" w:eastAsiaTheme="majorEastAsia" w:hAnsiTheme="majorHAnsi" w:cstheme="majorBidi"/>
      <w:caps/>
      <w:color w:val="44546A" w:themeColor="text2"/>
      <w:spacing w:val="30"/>
      <w:sz w:val="72"/>
      <w:szCs w:val="72"/>
    </w:rPr>
  </w:style>
  <w:style w:type="paragraph" w:styleId="a6">
    <w:name w:val="Subtitle"/>
    <w:basedOn w:val="a"/>
    <w:next w:val="a"/>
    <w:link w:val="Char0"/>
    <w:uiPriority w:val="11"/>
    <w:qFormat/>
    <w:rsid w:val="005E1B96"/>
    <w:pPr>
      <w:numPr>
        <w:ilvl w:val="1"/>
      </w:numPr>
      <w:jc w:val="center"/>
    </w:pPr>
    <w:rPr>
      <w:color w:val="44546A" w:themeColor="text2"/>
      <w:sz w:val="28"/>
      <w:szCs w:val="28"/>
    </w:rPr>
  </w:style>
  <w:style w:type="character" w:customStyle="1" w:styleId="Char0">
    <w:name w:val="عنوان فرعي Char"/>
    <w:basedOn w:val="a0"/>
    <w:link w:val="a6"/>
    <w:uiPriority w:val="11"/>
    <w:rsid w:val="005E1B96"/>
    <w:rPr>
      <w:color w:val="44546A" w:themeColor="text2"/>
      <w:sz w:val="28"/>
      <w:szCs w:val="28"/>
    </w:rPr>
  </w:style>
  <w:style w:type="character" w:styleId="a7">
    <w:name w:val="Strong"/>
    <w:basedOn w:val="a0"/>
    <w:uiPriority w:val="22"/>
    <w:qFormat/>
    <w:rsid w:val="005E1B96"/>
    <w:rPr>
      <w:b/>
      <w:bCs/>
    </w:rPr>
  </w:style>
  <w:style w:type="character" w:styleId="a8">
    <w:name w:val="Emphasis"/>
    <w:basedOn w:val="a0"/>
    <w:uiPriority w:val="20"/>
    <w:qFormat/>
    <w:rsid w:val="005E1B96"/>
    <w:rPr>
      <w:i/>
      <w:iCs/>
      <w:color w:val="000000" w:themeColor="text1"/>
    </w:rPr>
  </w:style>
  <w:style w:type="paragraph" w:styleId="a9">
    <w:name w:val="No Spacing"/>
    <w:uiPriority w:val="1"/>
    <w:qFormat/>
    <w:rsid w:val="005E1B96"/>
    <w:pPr>
      <w:spacing w:after="0" w:line="240" w:lineRule="auto"/>
    </w:pPr>
  </w:style>
  <w:style w:type="paragraph" w:styleId="aa">
    <w:name w:val="Quote"/>
    <w:basedOn w:val="a"/>
    <w:next w:val="a"/>
    <w:link w:val="Char1"/>
    <w:uiPriority w:val="29"/>
    <w:qFormat/>
    <w:rsid w:val="005E1B96"/>
    <w:pPr>
      <w:spacing w:before="160"/>
      <w:ind w:left="720" w:right="720"/>
      <w:jc w:val="center"/>
    </w:pPr>
    <w:rPr>
      <w:i/>
      <w:iCs/>
      <w:color w:val="7B7B7B" w:themeColor="accent3" w:themeShade="BF"/>
      <w:sz w:val="24"/>
      <w:szCs w:val="24"/>
    </w:rPr>
  </w:style>
  <w:style w:type="character" w:customStyle="1" w:styleId="Char1">
    <w:name w:val="اقتباس Char"/>
    <w:basedOn w:val="a0"/>
    <w:link w:val="aa"/>
    <w:uiPriority w:val="29"/>
    <w:rsid w:val="005E1B96"/>
    <w:rPr>
      <w:i/>
      <w:iCs/>
      <w:color w:val="7B7B7B" w:themeColor="accent3" w:themeShade="BF"/>
      <w:sz w:val="24"/>
      <w:szCs w:val="24"/>
    </w:rPr>
  </w:style>
  <w:style w:type="paragraph" w:styleId="ab">
    <w:name w:val="Intense Quote"/>
    <w:basedOn w:val="a"/>
    <w:next w:val="a"/>
    <w:link w:val="Char2"/>
    <w:uiPriority w:val="30"/>
    <w:qFormat/>
    <w:rsid w:val="005E1B9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har2">
    <w:name w:val="اقتباس مكثف Char"/>
    <w:basedOn w:val="a0"/>
    <w:link w:val="ab"/>
    <w:uiPriority w:val="30"/>
    <w:rsid w:val="005E1B96"/>
    <w:rPr>
      <w:rFonts w:asciiTheme="majorHAnsi" w:eastAsiaTheme="majorEastAsia" w:hAnsiTheme="majorHAnsi" w:cstheme="majorBidi"/>
      <w:caps/>
      <w:color w:val="2E74B5" w:themeColor="accent1" w:themeShade="BF"/>
      <w:sz w:val="28"/>
      <w:szCs w:val="28"/>
    </w:rPr>
  </w:style>
  <w:style w:type="character" w:styleId="ac">
    <w:name w:val="Subtle Emphasis"/>
    <w:basedOn w:val="a0"/>
    <w:uiPriority w:val="19"/>
    <w:qFormat/>
    <w:rsid w:val="005E1B96"/>
    <w:rPr>
      <w:i/>
      <w:iCs/>
      <w:color w:val="595959" w:themeColor="text1" w:themeTint="A6"/>
    </w:rPr>
  </w:style>
  <w:style w:type="character" w:styleId="ad">
    <w:name w:val="Intense Emphasis"/>
    <w:basedOn w:val="a0"/>
    <w:uiPriority w:val="21"/>
    <w:qFormat/>
    <w:rsid w:val="005E1B96"/>
    <w:rPr>
      <w:b/>
      <w:bCs/>
      <w:i/>
      <w:iCs/>
      <w:color w:val="auto"/>
    </w:rPr>
  </w:style>
  <w:style w:type="character" w:styleId="ae">
    <w:name w:val="Subtle Reference"/>
    <w:basedOn w:val="a0"/>
    <w:uiPriority w:val="31"/>
    <w:qFormat/>
    <w:rsid w:val="005E1B96"/>
    <w:rPr>
      <w:caps w:val="0"/>
      <w:smallCaps/>
      <w:color w:val="404040" w:themeColor="text1" w:themeTint="BF"/>
      <w:spacing w:val="0"/>
      <w:u w:val="single" w:color="7F7F7F" w:themeColor="text1" w:themeTint="80"/>
    </w:rPr>
  </w:style>
  <w:style w:type="character" w:styleId="af">
    <w:name w:val="Intense Reference"/>
    <w:basedOn w:val="a0"/>
    <w:uiPriority w:val="32"/>
    <w:qFormat/>
    <w:rsid w:val="005E1B96"/>
    <w:rPr>
      <w:b/>
      <w:bCs/>
      <w:caps w:val="0"/>
      <w:smallCaps/>
      <w:color w:val="auto"/>
      <w:spacing w:val="0"/>
      <w:u w:val="single"/>
    </w:rPr>
  </w:style>
  <w:style w:type="character" w:styleId="af0">
    <w:name w:val="Book Title"/>
    <w:basedOn w:val="a0"/>
    <w:uiPriority w:val="33"/>
    <w:qFormat/>
    <w:rsid w:val="005E1B96"/>
    <w:rPr>
      <w:b/>
      <w:bCs/>
      <w:caps w:val="0"/>
      <w:smallCaps/>
      <w:spacing w:val="0"/>
    </w:rPr>
  </w:style>
  <w:style w:type="paragraph" w:styleId="af1">
    <w:name w:val="TOC Heading"/>
    <w:basedOn w:val="1"/>
    <w:next w:val="a"/>
    <w:uiPriority w:val="39"/>
    <w:semiHidden/>
    <w:unhideWhenUsed/>
    <w:qFormat/>
    <w:rsid w:val="005E1B96"/>
    <w:pPr>
      <w:outlineLvl w:val="9"/>
    </w:pPr>
  </w:style>
  <w:style w:type="table" w:styleId="af2">
    <w:name w:val="Table Grid"/>
    <w:basedOn w:val="a1"/>
    <w:uiPriority w:val="39"/>
    <w:rsid w:val="00FE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3"/>
    <w:uiPriority w:val="99"/>
    <w:semiHidden/>
    <w:unhideWhenUsed/>
    <w:rsid w:val="00ED4B80"/>
    <w:pPr>
      <w:spacing w:after="0" w:line="240" w:lineRule="auto"/>
    </w:pPr>
    <w:rPr>
      <w:rFonts w:ascii="Tahoma" w:hAnsi="Tahoma" w:cs="Tahoma"/>
      <w:sz w:val="16"/>
      <w:szCs w:val="16"/>
    </w:rPr>
  </w:style>
  <w:style w:type="character" w:customStyle="1" w:styleId="Char3">
    <w:name w:val="نص في بالون Char"/>
    <w:basedOn w:val="a0"/>
    <w:link w:val="af3"/>
    <w:uiPriority w:val="99"/>
    <w:semiHidden/>
    <w:rsid w:val="00ED4B80"/>
    <w:rPr>
      <w:rFonts w:ascii="Tahoma" w:hAnsi="Tahoma" w:cs="Tahoma"/>
      <w:sz w:val="16"/>
      <w:szCs w:val="16"/>
    </w:rPr>
  </w:style>
  <w:style w:type="paragraph" w:styleId="10">
    <w:name w:val="toc 1"/>
    <w:basedOn w:val="a"/>
    <w:next w:val="a"/>
    <w:autoRedefine/>
    <w:uiPriority w:val="39"/>
    <w:unhideWhenUsed/>
    <w:rsid w:val="002C37B7"/>
    <w:pPr>
      <w:spacing w:before="120" w:after="120"/>
      <w:jc w:val="left"/>
    </w:pPr>
    <w:rPr>
      <w:rFonts w:asciiTheme="minorHAnsi" w:hAnsiTheme="minorHAnsi" w:cs="Times New Roman"/>
      <w:b/>
      <w:bCs/>
      <w:caps/>
      <w:sz w:val="20"/>
      <w:szCs w:val="24"/>
    </w:rPr>
  </w:style>
  <w:style w:type="paragraph" w:styleId="20">
    <w:name w:val="toc 2"/>
    <w:basedOn w:val="a"/>
    <w:next w:val="a"/>
    <w:autoRedefine/>
    <w:uiPriority w:val="39"/>
    <w:unhideWhenUsed/>
    <w:rsid w:val="002C37B7"/>
    <w:pPr>
      <w:spacing w:after="0"/>
      <w:ind w:left="360"/>
      <w:jc w:val="left"/>
    </w:pPr>
    <w:rPr>
      <w:rFonts w:asciiTheme="minorHAnsi" w:hAnsiTheme="minorHAnsi" w:cs="Times New Roman"/>
      <w:smallCaps/>
      <w:sz w:val="20"/>
      <w:szCs w:val="24"/>
    </w:rPr>
  </w:style>
  <w:style w:type="paragraph" w:styleId="30">
    <w:name w:val="toc 3"/>
    <w:basedOn w:val="a"/>
    <w:next w:val="a"/>
    <w:autoRedefine/>
    <w:uiPriority w:val="39"/>
    <w:unhideWhenUsed/>
    <w:rsid w:val="002C37B7"/>
    <w:pPr>
      <w:spacing w:after="0"/>
      <w:ind w:left="720"/>
      <w:jc w:val="left"/>
    </w:pPr>
    <w:rPr>
      <w:rFonts w:asciiTheme="minorHAnsi" w:hAnsiTheme="minorHAnsi" w:cs="Times New Roman"/>
      <w:i/>
      <w:iCs/>
      <w:sz w:val="20"/>
      <w:szCs w:val="24"/>
    </w:rPr>
  </w:style>
  <w:style w:type="character" w:styleId="Hyperlink">
    <w:name w:val="Hyperlink"/>
    <w:basedOn w:val="a0"/>
    <w:uiPriority w:val="99"/>
    <w:unhideWhenUsed/>
    <w:rsid w:val="002C37B7"/>
    <w:rPr>
      <w:color w:val="0563C1" w:themeColor="hyperlink"/>
      <w:u w:val="single"/>
    </w:rPr>
  </w:style>
  <w:style w:type="paragraph" w:styleId="af4">
    <w:name w:val="table of figures"/>
    <w:basedOn w:val="a"/>
    <w:next w:val="a"/>
    <w:uiPriority w:val="99"/>
    <w:unhideWhenUsed/>
    <w:rsid w:val="0017095B"/>
    <w:pPr>
      <w:spacing w:after="0"/>
    </w:pPr>
  </w:style>
  <w:style w:type="paragraph" w:styleId="40">
    <w:name w:val="toc 4"/>
    <w:basedOn w:val="a"/>
    <w:next w:val="a"/>
    <w:autoRedefine/>
    <w:uiPriority w:val="39"/>
    <w:unhideWhenUsed/>
    <w:rsid w:val="004268EA"/>
    <w:pPr>
      <w:spacing w:after="0"/>
      <w:ind w:left="1080"/>
      <w:jc w:val="left"/>
    </w:pPr>
    <w:rPr>
      <w:rFonts w:asciiTheme="minorHAnsi" w:hAnsiTheme="minorHAnsi" w:cs="Times New Roman"/>
      <w:sz w:val="18"/>
      <w:szCs w:val="21"/>
    </w:rPr>
  </w:style>
  <w:style w:type="paragraph" w:styleId="50">
    <w:name w:val="toc 5"/>
    <w:basedOn w:val="a"/>
    <w:next w:val="a"/>
    <w:autoRedefine/>
    <w:uiPriority w:val="39"/>
    <w:unhideWhenUsed/>
    <w:rsid w:val="004268EA"/>
    <w:pPr>
      <w:spacing w:after="0"/>
      <w:ind w:left="1440"/>
      <w:jc w:val="left"/>
    </w:pPr>
    <w:rPr>
      <w:rFonts w:asciiTheme="minorHAnsi" w:hAnsiTheme="minorHAnsi" w:cs="Times New Roman"/>
      <w:sz w:val="18"/>
      <w:szCs w:val="21"/>
    </w:rPr>
  </w:style>
  <w:style w:type="paragraph" w:styleId="60">
    <w:name w:val="toc 6"/>
    <w:basedOn w:val="a"/>
    <w:next w:val="a"/>
    <w:autoRedefine/>
    <w:uiPriority w:val="39"/>
    <w:unhideWhenUsed/>
    <w:rsid w:val="004268EA"/>
    <w:pPr>
      <w:spacing w:after="0"/>
      <w:ind w:left="1800"/>
      <w:jc w:val="left"/>
    </w:pPr>
    <w:rPr>
      <w:rFonts w:asciiTheme="minorHAnsi" w:hAnsiTheme="minorHAnsi" w:cs="Times New Roman"/>
      <w:sz w:val="18"/>
      <w:szCs w:val="21"/>
    </w:rPr>
  </w:style>
  <w:style w:type="paragraph" w:styleId="70">
    <w:name w:val="toc 7"/>
    <w:basedOn w:val="a"/>
    <w:next w:val="a"/>
    <w:autoRedefine/>
    <w:uiPriority w:val="39"/>
    <w:unhideWhenUsed/>
    <w:rsid w:val="004268EA"/>
    <w:pPr>
      <w:spacing w:after="0"/>
      <w:ind w:left="2160"/>
      <w:jc w:val="left"/>
    </w:pPr>
    <w:rPr>
      <w:rFonts w:asciiTheme="minorHAnsi" w:hAnsiTheme="minorHAnsi" w:cs="Times New Roman"/>
      <w:sz w:val="18"/>
      <w:szCs w:val="21"/>
    </w:rPr>
  </w:style>
  <w:style w:type="paragraph" w:styleId="80">
    <w:name w:val="toc 8"/>
    <w:basedOn w:val="a"/>
    <w:next w:val="a"/>
    <w:autoRedefine/>
    <w:uiPriority w:val="39"/>
    <w:unhideWhenUsed/>
    <w:rsid w:val="004268EA"/>
    <w:pPr>
      <w:spacing w:after="0"/>
      <w:ind w:left="2520"/>
      <w:jc w:val="left"/>
    </w:pPr>
    <w:rPr>
      <w:rFonts w:asciiTheme="minorHAnsi" w:hAnsiTheme="minorHAnsi" w:cs="Times New Roman"/>
      <w:sz w:val="18"/>
      <w:szCs w:val="21"/>
    </w:rPr>
  </w:style>
  <w:style w:type="paragraph" w:styleId="90">
    <w:name w:val="toc 9"/>
    <w:basedOn w:val="a"/>
    <w:next w:val="a"/>
    <w:autoRedefine/>
    <w:uiPriority w:val="39"/>
    <w:unhideWhenUsed/>
    <w:rsid w:val="004268EA"/>
    <w:pPr>
      <w:spacing w:after="0"/>
      <w:ind w:left="2880"/>
      <w:jc w:val="left"/>
    </w:pPr>
    <w:rPr>
      <w:rFonts w:asciiTheme="minorHAnsi" w:hAnsiTheme="minorHAnsi" w:cs="Times New Roman"/>
      <w:sz w:val="18"/>
      <w:szCs w:val="21"/>
    </w:rPr>
  </w:style>
  <w:style w:type="paragraph" w:styleId="af5">
    <w:name w:val="header"/>
    <w:basedOn w:val="a"/>
    <w:link w:val="Char4"/>
    <w:uiPriority w:val="99"/>
    <w:unhideWhenUsed/>
    <w:rsid w:val="002A71A5"/>
    <w:pPr>
      <w:tabs>
        <w:tab w:val="center" w:pos="4680"/>
        <w:tab w:val="right" w:pos="9360"/>
      </w:tabs>
      <w:spacing w:after="0" w:line="240" w:lineRule="auto"/>
    </w:pPr>
  </w:style>
  <w:style w:type="character" w:customStyle="1" w:styleId="Char4">
    <w:name w:val="رأس صفحة Char"/>
    <w:basedOn w:val="a0"/>
    <w:link w:val="af5"/>
    <w:uiPriority w:val="99"/>
    <w:rsid w:val="002A71A5"/>
    <w:rPr>
      <w:rFonts w:ascii="Times New Roman" w:hAnsi="Times New Roman" w:cs="Akhbar MT"/>
      <w:sz w:val="36"/>
      <w:szCs w:val="36"/>
    </w:rPr>
  </w:style>
  <w:style w:type="paragraph" w:styleId="af6">
    <w:name w:val="footer"/>
    <w:basedOn w:val="a"/>
    <w:link w:val="Char5"/>
    <w:uiPriority w:val="99"/>
    <w:unhideWhenUsed/>
    <w:rsid w:val="002A71A5"/>
    <w:pPr>
      <w:tabs>
        <w:tab w:val="center" w:pos="4680"/>
        <w:tab w:val="right" w:pos="9360"/>
      </w:tabs>
      <w:spacing w:after="0" w:line="240" w:lineRule="auto"/>
    </w:pPr>
  </w:style>
  <w:style w:type="character" w:customStyle="1" w:styleId="Char5">
    <w:name w:val="تذييل صفحة Char"/>
    <w:basedOn w:val="a0"/>
    <w:link w:val="af6"/>
    <w:uiPriority w:val="99"/>
    <w:rsid w:val="002A71A5"/>
    <w:rPr>
      <w:rFonts w:ascii="Times New Roman" w:hAnsi="Times New Roman" w:cs="Akhbar MT"/>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layout>
        <c:manualLayout>
          <c:xMode val="edge"/>
          <c:yMode val="edge"/>
          <c:x val="0.40568321644681876"/>
          <c:y val="5.0847457627118731E-2"/>
        </c:manualLayout>
      </c:layout>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ar-S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4428794992175271E-2"/>
          <c:y val="0.29112903225806452"/>
          <c:w val="0.96557120500782467"/>
          <c:h val="0.52439420878841769"/>
        </c:manualLayout>
      </c:layout>
      <c:pie3DChart>
        <c:varyColors val="1"/>
        <c:ser>
          <c:idx val="0"/>
          <c:order val="0"/>
          <c:tx>
            <c:strRef>
              <c:f>Sheet1!$B$1</c:f>
              <c:strCache>
                <c:ptCount val="1"/>
                <c:pt idx="0">
                  <c:v>النسبة المئوية</c:v>
                </c:pt>
              </c:strCache>
            </c:strRef>
          </c:tx>
          <c:cat>
            <c:strRef>
              <c:f>Sheet1!$A$2:$A$5</c:f>
              <c:strCache>
                <c:ptCount val="2"/>
                <c:pt idx="0">
                  <c:v>عدد الولدان الذين تطور لديهم VAP</c:v>
                </c:pt>
                <c:pt idx="1">
                  <c:v>عدد الولدان الذين لم  يتطور لديهم VAP</c:v>
                </c:pt>
              </c:strCache>
            </c:strRef>
          </c:cat>
          <c:val>
            <c:numRef>
              <c:f>Sheet1!$B$2:$B$5</c:f>
              <c:numCache>
                <c:formatCode>General</c:formatCode>
                <c:ptCount val="4"/>
                <c:pt idx="0">
                  <c:v>58.333333333333336</c:v>
                </c:pt>
                <c:pt idx="1">
                  <c:v>41.6666666666666</c:v>
                </c:pt>
              </c:numCache>
            </c:numRef>
          </c:val>
        </c:ser>
      </c:pie3D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التوزع حسب الجنس</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cat>
            <c:strRef>
              <c:f>Sheet1!$A$2:$A$3</c:f>
              <c:strCache>
                <c:ptCount val="2"/>
                <c:pt idx="0">
                  <c:v>ذكور</c:v>
                </c:pt>
                <c:pt idx="1">
                  <c:v>اناث</c:v>
                </c:pt>
              </c:strCache>
            </c:strRef>
          </c:cat>
          <c:val>
            <c:numRef>
              <c:f>Sheet1!$B$2:$B$3</c:f>
              <c:numCache>
                <c:formatCode>General</c:formatCode>
                <c:ptCount val="2"/>
                <c:pt idx="0">
                  <c:v>0.66666666666666663</c:v>
                </c:pt>
                <c:pt idx="1">
                  <c:v>0.33333333333333331</c:v>
                </c:pt>
              </c:numCache>
            </c:numRef>
          </c:val>
        </c:ser>
      </c:pie3DChart>
      <c:spPr>
        <a:noFill/>
        <a:ln>
          <a:noFill/>
        </a:ln>
        <a:effectLst/>
      </c:spPr>
    </c:plotArea>
    <c:legend>
      <c:legendPos val="b"/>
      <c:txPr>
        <a:bodyPr/>
        <a:lstStyle/>
        <a:p>
          <a:pPr>
            <a:defRPr lang="en-US"/>
          </a:pPr>
          <a:endParaRPr lang="ar-S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
  <c:chart>
    <c:view3D>
      <c:rAngAx val="1"/>
    </c:view3D>
    <c:plotArea>
      <c:layout/>
      <c:bar3DChart>
        <c:barDir val="col"/>
        <c:grouping val="percentStacked"/>
        <c:ser>
          <c:idx val="0"/>
          <c:order val="0"/>
          <c:tx>
            <c:strRef>
              <c:f>ورقة1!$B$1</c:f>
              <c:strCache>
                <c:ptCount val="1"/>
                <c:pt idx="0">
                  <c:v>VAP باكرة</c:v>
                </c:pt>
              </c:strCache>
            </c:strRef>
          </c:tx>
          <c:cat>
            <c:strRef>
              <c:f>ورقة1!$A$2</c:f>
              <c:strCache>
                <c:ptCount val="1"/>
                <c:pt idx="0">
                  <c:v>النسبة المئوية</c:v>
                </c:pt>
              </c:strCache>
            </c:strRef>
          </c:cat>
          <c:val>
            <c:numRef>
              <c:f>ورقة1!$B$2</c:f>
              <c:numCache>
                <c:formatCode>General</c:formatCode>
                <c:ptCount val="1"/>
                <c:pt idx="0">
                  <c:v>43.5</c:v>
                </c:pt>
              </c:numCache>
            </c:numRef>
          </c:val>
        </c:ser>
        <c:ser>
          <c:idx val="1"/>
          <c:order val="1"/>
          <c:tx>
            <c:strRef>
              <c:f>ورقة1!$C$1</c:f>
              <c:strCache>
                <c:ptCount val="1"/>
                <c:pt idx="0">
                  <c:v>VAP متأخرة</c:v>
                </c:pt>
              </c:strCache>
            </c:strRef>
          </c:tx>
          <c:dPt>
            <c:idx val="0"/>
            <c:spPr>
              <a:solidFill>
                <a:schemeClr val="bg1">
                  <a:lumMod val="95000"/>
                </a:schemeClr>
              </a:solidFill>
            </c:spPr>
          </c:dPt>
          <c:cat>
            <c:strRef>
              <c:f>ورقة1!$A$2</c:f>
              <c:strCache>
                <c:ptCount val="1"/>
                <c:pt idx="0">
                  <c:v>النسبة المئوية</c:v>
                </c:pt>
              </c:strCache>
            </c:strRef>
          </c:cat>
          <c:val>
            <c:numRef>
              <c:f>ورقة1!$C$2</c:f>
              <c:numCache>
                <c:formatCode>General</c:formatCode>
                <c:ptCount val="1"/>
                <c:pt idx="0">
                  <c:v>56.5</c:v>
                </c:pt>
              </c:numCache>
            </c:numRef>
          </c:val>
        </c:ser>
        <c:shape val="box"/>
        <c:axId val="120608256"/>
        <c:axId val="120609792"/>
        <c:axId val="0"/>
      </c:bar3DChart>
      <c:catAx>
        <c:axId val="120608256"/>
        <c:scaling>
          <c:orientation val="minMax"/>
        </c:scaling>
        <c:axPos val="b"/>
        <c:numFmt formatCode="General" sourceLinked="0"/>
        <c:tickLblPos val="nextTo"/>
        <c:txPr>
          <a:bodyPr/>
          <a:lstStyle/>
          <a:p>
            <a:pPr>
              <a:defRPr lang="en-US"/>
            </a:pPr>
            <a:endParaRPr lang="ar-SA"/>
          </a:p>
        </c:txPr>
        <c:crossAx val="120609792"/>
        <c:crosses val="autoZero"/>
        <c:auto val="1"/>
        <c:lblAlgn val="ctr"/>
        <c:lblOffset val="100"/>
      </c:catAx>
      <c:valAx>
        <c:axId val="120609792"/>
        <c:scaling>
          <c:orientation val="minMax"/>
        </c:scaling>
        <c:axPos val="l"/>
        <c:majorGridlines/>
        <c:numFmt formatCode="0%" sourceLinked="1"/>
        <c:tickLblPos val="nextTo"/>
        <c:txPr>
          <a:bodyPr/>
          <a:lstStyle/>
          <a:p>
            <a:pPr>
              <a:defRPr lang="en-US"/>
            </a:pPr>
            <a:endParaRPr lang="ar-SA"/>
          </a:p>
        </c:txPr>
        <c:crossAx val="120608256"/>
        <c:crosses val="autoZero"/>
        <c:crossBetween val="between"/>
      </c:valAx>
    </c:plotArea>
    <c:legend>
      <c:legendPos val="r"/>
      <c:txPr>
        <a:bodyPr/>
        <a:lstStyle/>
        <a:p>
          <a:pPr>
            <a:defRPr lang="en-US"/>
          </a:pPr>
          <a:endParaRPr lang="ar-S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08270676691729E-2"/>
          <c:y val="0.14762942779291571"/>
          <c:w val="0.96691729323308429"/>
          <c:h val="0.66776502392241865"/>
        </c:manualLayout>
      </c:layout>
      <c:pie3DChart>
        <c:varyColors val="1"/>
        <c:ser>
          <c:idx val="0"/>
          <c:order val="0"/>
          <c:tx>
            <c:strRef>
              <c:f>Sheet1!$B$1</c:f>
              <c:strCache>
                <c:ptCount val="1"/>
                <c:pt idx="0">
                  <c:v>Sales</c:v>
                </c:pt>
              </c:strCache>
            </c:strRef>
          </c:tx>
          <c:dPt>
            <c:idx val="0"/>
            <c:explosion val="2"/>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cat>
            <c:strRef>
              <c:f>Sheet1!$A$2:$A$3</c:f>
              <c:strCache>
                <c:ptCount val="2"/>
                <c:pt idx="0">
                  <c:v>نسبة الوفيات</c:v>
                </c:pt>
                <c:pt idx="1">
                  <c:v>نسبة الأحياء</c:v>
                </c:pt>
              </c:strCache>
            </c:strRef>
          </c:cat>
          <c:val>
            <c:numRef>
              <c:f>Sheet1!$B$2:$B$3</c:f>
              <c:numCache>
                <c:formatCode>0%</c:formatCode>
                <c:ptCount val="2"/>
                <c:pt idx="0">
                  <c:v>0.95000000000000051</c:v>
                </c:pt>
                <c:pt idx="1">
                  <c:v>0.05</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chart>
    <c:plotArea>
      <c:layout/>
      <c:barChart>
        <c:barDir val="col"/>
        <c:grouping val="clustered"/>
        <c:ser>
          <c:idx val="0"/>
          <c:order val="0"/>
          <c:tx>
            <c:strRef>
              <c:f>ورقة1!$B$1</c:f>
              <c:strCache>
                <c:ptCount val="1"/>
                <c:pt idx="0">
                  <c:v>الحمى</c:v>
                </c:pt>
              </c:strCache>
            </c:strRef>
          </c:tx>
          <c:cat>
            <c:strRef>
              <c:f>ورقة1!$A$2</c:f>
              <c:strCache>
                <c:ptCount val="1"/>
                <c:pt idx="0">
                  <c:v>التظاهرات السريرية</c:v>
                </c:pt>
              </c:strCache>
            </c:strRef>
          </c:cat>
          <c:val>
            <c:numRef>
              <c:f>ورقة1!$B$2</c:f>
              <c:numCache>
                <c:formatCode>General</c:formatCode>
                <c:ptCount val="1"/>
                <c:pt idx="0">
                  <c:v>12.5</c:v>
                </c:pt>
              </c:numCache>
            </c:numRef>
          </c:val>
        </c:ser>
        <c:ser>
          <c:idx val="1"/>
          <c:order val="1"/>
          <c:tx>
            <c:strRef>
              <c:f>ورقة1!$C$1</c:f>
              <c:strCache>
                <c:ptCount val="1"/>
                <c:pt idx="0">
                  <c:v>المفرزات</c:v>
                </c:pt>
              </c:strCache>
            </c:strRef>
          </c:tx>
          <c:cat>
            <c:strRef>
              <c:f>ورقة1!$A$2</c:f>
              <c:strCache>
                <c:ptCount val="1"/>
                <c:pt idx="0">
                  <c:v>التظاهرات السريرية</c:v>
                </c:pt>
              </c:strCache>
            </c:strRef>
          </c:cat>
          <c:val>
            <c:numRef>
              <c:f>ورقة1!$C$2</c:f>
              <c:numCache>
                <c:formatCode>General</c:formatCode>
                <c:ptCount val="1"/>
                <c:pt idx="0">
                  <c:v>13.6</c:v>
                </c:pt>
              </c:numCache>
            </c:numRef>
          </c:val>
        </c:ser>
        <c:ser>
          <c:idx val="2"/>
          <c:order val="2"/>
          <c:tx>
            <c:strRef>
              <c:f>ورقة1!$D$1</c:f>
              <c:strCache>
                <c:ptCount val="1"/>
                <c:pt idx="0">
                  <c:v>نفص الأكسجة</c:v>
                </c:pt>
              </c:strCache>
            </c:strRef>
          </c:tx>
          <c:cat>
            <c:strRef>
              <c:f>ورقة1!$A$2</c:f>
              <c:strCache>
                <c:ptCount val="1"/>
                <c:pt idx="0">
                  <c:v>التظاهرات السريرية</c:v>
                </c:pt>
              </c:strCache>
            </c:strRef>
          </c:cat>
          <c:val>
            <c:numRef>
              <c:f>ورقة1!$D$2</c:f>
              <c:numCache>
                <c:formatCode>General</c:formatCode>
                <c:ptCount val="1"/>
                <c:pt idx="0">
                  <c:v>48.8</c:v>
                </c:pt>
              </c:numCache>
            </c:numRef>
          </c:val>
        </c:ser>
        <c:ser>
          <c:idx val="3"/>
          <c:order val="3"/>
          <c:tx>
            <c:strRef>
              <c:f>ورقة1!$E$1</c:f>
              <c:strCache>
                <c:ptCount val="1"/>
                <c:pt idx="0">
                  <c:v>الإصغاء</c:v>
                </c:pt>
              </c:strCache>
            </c:strRef>
          </c:tx>
          <c:cat>
            <c:strRef>
              <c:f>ورقة1!$A$2</c:f>
              <c:strCache>
                <c:ptCount val="1"/>
                <c:pt idx="0">
                  <c:v>التظاهرات السريرية</c:v>
                </c:pt>
              </c:strCache>
            </c:strRef>
          </c:cat>
          <c:val>
            <c:numRef>
              <c:f>ورقة1!$E$2</c:f>
              <c:numCache>
                <c:formatCode>General</c:formatCode>
                <c:ptCount val="1"/>
                <c:pt idx="0">
                  <c:v>24.4</c:v>
                </c:pt>
              </c:numCache>
            </c:numRef>
          </c:val>
        </c:ser>
        <c:axId val="120600064"/>
        <c:axId val="120601600"/>
      </c:barChart>
      <c:catAx>
        <c:axId val="120600064"/>
        <c:scaling>
          <c:orientation val="minMax"/>
        </c:scaling>
        <c:axPos val="b"/>
        <c:numFmt formatCode="General" sourceLinked="0"/>
        <c:tickLblPos val="nextTo"/>
        <c:txPr>
          <a:bodyPr/>
          <a:lstStyle/>
          <a:p>
            <a:pPr>
              <a:defRPr lang="en-US"/>
            </a:pPr>
            <a:endParaRPr lang="ar-SA"/>
          </a:p>
        </c:txPr>
        <c:crossAx val="120601600"/>
        <c:crosses val="autoZero"/>
        <c:auto val="1"/>
        <c:lblAlgn val="ctr"/>
        <c:lblOffset val="100"/>
      </c:catAx>
      <c:valAx>
        <c:axId val="120601600"/>
        <c:scaling>
          <c:orientation val="minMax"/>
        </c:scaling>
        <c:axPos val="l"/>
        <c:majorGridlines/>
        <c:numFmt formatCode="General" sourceLinked="1"/>
        <c:tickLblPos val="nextTo"/>
        <c:txPr>
          <a:bodyPr/>
          <a:lstStyle/>
          <a:p>
            <a:pPr>
              <a:defRPr lang="en-US"/>
            </a:pPr>
            <a:endParaRPr lang="ar-SA"/>
          </a:p>
        </c:txPr>
        <c:crossAx val="120600064"/>
        <c:crosses val="autoZero"/>
        <c:crossBetween val="between"/>
      </c:valAx>
    </c:plotArea>
    <c:legend>
      <c:legendPos val="r"/>
      <c:txPr>
        <a:bodyPr/>
        <a:lstStyle/>
        <a:p>
          <a:pPr>
            <a:defRPr lang="en-US"/>
          </a:pPr>
          <a:endParaRPr lang="ar-SA"/>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S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ar-SY"/>
              <a:t>النسبة المئوية</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Sales</c:v>
                </c:pt>
              </c:strCache>
            </c:strRef>
          </c:tx>
          <c:cat>
            <c:strRef>
              <c:f>Sheet1!$A$2:$A$5</c:f>
              <c:strCache>
                <c:ptCount val="4"/>
                <c:pt idx="1">
                  <c:v>الرتشاحات بالساحة اليمنى </c:v>
                </c:pt>
                <c:pt idx="2">
                  <c:v>ارتشاحات بالساحة اليسرى</c:v>
                </c:pt>
                <c:pt idx="3">
                  <c:v>ارتشاحات بالساحتين</c:v>
                </c:pt>
              </c:strCache>
            </c:strRef>
          </c:cat>
          <c:val>
            <c:numRef>
              <c:f>Sheet1!$B$2:$B$5</c:f>
              <c:numCache>
                <c:formatCode>0%</c:formatCode>
                <c:ptCount val="4"/>
                <c:pt idx="1">
                  <c:v>0.24000000000000013</c:v>
                </c:pt>
                <c:pt idx="2">
                  <c:v>0.12000000000000002</c:v>
                </c:pt>
                <c:pt idx="3">
                  <c:v>0.64000000000000068</c:v>
                </c:pt>
              </c:numCache>
            </c:numRef>
          </c:val>
        </c:ser>
      </c:pie3D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SA"/>
  <c:chart>
    <c:plotArea>
      <c:layout/>
      <c:barChart>
        <c:barDir val="col"/>
        <c:grouping val="clustered"/>
        <c:ser>
          <c:idx val="0"/>
          <c:order val="0"/>
          <c:tx>
            <c:strRef>
              <c:f>ورقة1!$B$1</c:f>
              <c:strCache>
                <c:ptCount val="1"/>
                <c:pt idx="0">
                  <c:v>ارتفاع تعداد الكريات البيض</c:v>
                </c:pt>
              </c:strCache>
            </c:strRef>
          </c:tx>
          <c:cat>
            <c:strRef>
              <c:f>ورقة1!$A$2</c:f>
              <c:strCache>
                <c:ptCount val="1"/>
                <c:pt idx="0">
                  <c:v>الموجودات المخبرية</c:v>
                </c:pt>
              </c:strCache>
            </c:strRef>
          </c:cat>
          <c:val>
            <c:numRef>
              <c:f>ورقة1!$B$2</c:f>
              <c:numCache>
                <c:formatCode>General</c:formatCode>
                <c:ptCount val="1"/>
                <c:pt idx="0">
                  <c:v>59.5</c:v>
                </c:pt>
              </c:numCache>
            </c:numRef>
          </c:val>
        </c:ser>
        <c:ser>
          <c:idx val="1"/>
          <c:order val="1"/>
          <c:tx>
            <c:strRef>
              <c:f>ورقة1!$C$1</c:f>
              <c:strCache>
                <c:ptCount val="1"/>
                <c:pt idx="0">
                  <c:v>ارتفاع CRP</c:v>
                </c:pt>
              </c:strCache>
            </c:strRef>
          </c:tx>
          <c:cat>
            <c:strRef>
              <c:f>ورقة1!$A$2</c:f>
              <c:strCache>
                <c:ptCount val="1"/>
                <c:pt idx="0">
                  <c:v>الموجودات المخبرية</c:v>
                </c:pt>
              </c:strCache>
            </c:strRef>
          </c:cat>
          <c:val>
            <c:numRef>
              <c:f>ورقة1!$C$2</c:f>
              <c:numCache>
                <c:formatCode>General</c:formatCode>
                <c:ptCount val="1"/>
                <c:pt idx="0">
                  <c:v>54.7</c:v>
                </c:pt>
              </c:numCache>
            </c:numRef>
          </c:val>
        </c:ser>
        <c:axId val="120456704"/>
        <c:axId val="120458240"/>
      </c:barChart>
      <c:catAx>
        <c:axId val="120456704"/>
        <c:scaling>
          <c:orientation val="minMax"/>
        </c:scaling>
        <c:axPos val="b"/>
        <c:numFmt formatCode="General" sourceLinked="0"/>
        <c:tickLblPos val="nextTo"/>
        <c:txPr>
          <a:bodyPr/>
          <a:lstStyle/>
          <a:p>
            <a:pPr>
              <a:defRPr lang="en-US"/>
            </a:pPr>
            <a:endParaRPr lang="ar-SA"/>
          </a:p>
        </c:txPr>
        <c:crossAx val="120458240"/>
        <c:crosses val="autoZero"/>
        <c:auto val="1"/>
        <c:lblAlgn val="ctr"/>
        <c:lblOffset val="100"/>
      </c:catAx>
      <c:valAx>
        <c:axId val="120458240"/>
        <c:scaling>
          <c:orientation val="minMax"/>
          <c:max val="100"/>
        </c:scaling>
        <c:axPos val="l"/>
        <c:majorGridlines/>
        <c:numFmt formatCode="General" sourceLinked="1"/>
        <c:tickLblPos val="nextTo"/>
        <c:txPr>
          <a:bodyPr/>
          <a:lstStyle/>
          <a:p>
            <a:pPr>
              <a:defRPr lang="en-US"/>
            </a:pPr>
            <a:endParaRPr lang="ar-SA"/>
          </a:p>
        </c:txPr>
        <c:crossAx val="120456704"/>
        <c:crosses val="autoZero"/>
        <c:crossBetween val="between"/>
      </c:valAx>
    </c:plotArea>
    <c:legend>
      <c:legendPos val="r"/>
      <c:txPr>
        <a:bodyPr/>
        <a:lstStyle/>
        <a:p>
          <a:pPr>
            <a:defRPr lang="en-US"/>
          </a:pPr>
          <a:endParaRPr lang="ar-SA"/>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SA"/>
  <c:chart>
    <c:plotArea>
      <c:layout/>
      <c:barChart>
        <c:barDir val="col"/>
        <c:grouping val="clustered"/>
        <c:ser>
          <c:idx val="0"/>
          <c:order val="0"/>
          <c:tx>
            <c:strRef>
              <c:f>ورقة1!$B$1</c:f>
              <c:strCache>
                <c:ptCount val="1"/>
                <c:pt idx="0">
                  <c:v>الزوائف الزنجارية</c:v>
                </c:pt>
              </c:strCache>
            </c:strRef>
          </c:tx>
          <c:cat>
            <c:strRef>
              <c:f>ورقة1!$A$2</c:f>
              <c:strCache>
                <c:ptCount val="1"/>
                <c:pt idx="0">
                  <c:v>زرع المفرزات القصبية</c:v>
                </c:pt>
              </c:strCache>
            </c:strRef>
          </c:cat>
          <c:val>
            <c:numRef>
              <c:f>ورقة1!$B$2</c:f>
              <c:numCache>
                <c:formatCode>General</c:formatCode>
                <c:ptCount val="1"/>
                <c:pt idx="0">
                  <c:v>35.119047619047535</c:v>
                </c:pt>
              </c:numCache>
            </c:numRef>
          </c:val>
        </c:ser>
        <c:ser>
          <c:idx val="1"/>
          <c:order val="1"/>
          <c:tx>
            <c:strRef>
              <c:f>ورقة1!$C$1</c:f>
              <c:strCache>
                <c:ptCount val="1"/>
                <c:pt idx="0">
                  <c:v>ACINTO</c:v>
                </c:pt>
              </c:strCache>
            </c:strRef>
          </c:tx>
          <c:cat>
            <c:strRef>
              <c:f>ورقة1!$A$2</c:f>
              <c:strCache>
                <c:ptCount val="1"/>
                <c:pt idx="0">
                  <c:v>زرع المفرزات القصبية</c:v>
                </c:pt>
              </c:strCache>
            </c:strRef>
          </c:cat>
          <c:val>
            <c:numRef>
              <c:f>ورقة1!$C$2</c:f>
              <c:numCache>
                <c:formatCode>General</c:formatCode>
                <c:ptCount val="1"/>
                <c:pt idx="0">
                  <c:v>22.619047619047631</c:v>
                </c:pt>
              </c:numCache>
            </c:numRef>
          </c:val>
        </c:ser>
        <c:ser>
          <c:idx val="2"/>
          <c:order val="2"/>
          <c:tx>
            <c:strRef>
              <c:f>ورقة1!$D$1</c:f>
              <c:strCache>
                <c:ptCount val="1"/>
                <c:pt idx="0">
                  <c:v>كليبسيلا</c:v>
                </c:pt>
              </c:strCache>
            </c:strRef>
          </c:tx>
          <c:cat>
            <c:strRef>
              <c:f>ورقة1!$A$2</c:f>
              <c:strCache>
                <c:ptCount val="1"/>
                <c:pt idx="0">
                  <c:v>زرع المفرزات القصبية</c:v>
                </c:pt>
              </c:strCache>
            </c:strRef>
          </c:cat>
          <c:val>
            <c:numRef>
              <c:f>ورقة1!$D$2</c:f>
              <c:numCache>
                <c:formatCode>General</c:formatCode>
                <c:ptCount val="1"/>
                <c:pt idx="0">
                  <c:v>9.5238095238095237</c:v>
                </c:pt>
              </c:numCache>
            </c:numRef>
          </c:val>
        </c:ser>
        <c:ser>
          <c:idx val="3"/>
          <c:order val="3"/>
          <c:tx>
            <c:strRef>
              <c:f>ورقة1!$E$1</c:f>
              <c:strCache>
                <c:ptCount val="1"/>
                <c:pt idx="0">
                  <c:v>STREP</c:v>
                </c:pt>
              </c:strCache>
            </c:strRef>
          </c:tx>
          <c:cat>
            <c:strRef>
              <c:f>ورقة1!$A$2</c:f>
              <c:strCache>
                <c:ptCount val="1"/>
                <c:pt idx="0">
                  <c:v>زرع المفرزات القصبية</c:v>
                </c:pt>
              </c:strCache>
            </c:strRef>
          </c:cat>
          <c:val>
            <c:numRef>
              <c:f>ورقة1!$E$2</c:f>
              <c:numCache>
                <c:formatCode>General</c:formatCode>
                <c:ptCount val="1"/>
                <c:pt idx="0">
                  <c:v>11.904761904761903</c:v>
                </c:pt>
              </c:numCache>
            </c:numRef>
          </c:val>
        </c:ser>
        <c:ser>
          <c:idx val="4"/>
          <c:order val="4"/>
          <c:tx>
            <c:strRef>
              <c:f>ورقة1!$F$1</c:f>
              <c:strCache>
                <c:ptCount val="1"/>
                <c:pt idx="0">
                  <c:v>E.COLI</c:v>
                </c:pt>
              </c:strCache>
            </c:strRef>
          </c:tx>
          <c:cat>
            <c:strRef>
              <c:f>ورقة1!$A$2</c:f>
              <c:strCache>
                <c:ptCount val="1"/>
                <c:pt idx="0">
                  <c:v>زرع المفرزات القصبية</c:v>
                </c:pt>
              </c:strCache>
            </c:strRef>
          </c:cat>
          <c:val>
            <c:numRef>
              <c:f>ورقة1!$F$2</c:f>
              <c:numCache>
                <c:formatCode>General</c:formatCode>
                <c:ptCount val="1"/>
                <c:pt idx="0">
                  <c:v>6.5476190476190466</c:v>
                </c:pt>
              </c:numCache>
            </c:numRef>
          </c:val>
        </c:ser>
        <c:ser>
          <c:idx val="5"/>
          <c:order val="5"/>
          <c:tx>
            <c:strRef>
              <c:f>ورقة1!$G$1</c:f>
              <c:strCache>
                <c:ptCount val="1"/>
                <c:pt idx="0">
                  <c:v>فطور</c:v>
                </c:pt>
              </c:strCache>
            </c:strRef>
          </c:tx>
          <c:cat>
            <c:strRef>
              <c:f>ورقة1!$A$2</c:f>
              <c:strCache>
                <c:ptCount val="1"/>
                <c:pt idx="0">
                  <c:v>زرع المفرزات القصبية</c:v>
                </c:pt>
              </c:strCache>
            </c:strRef>
          </c:cat>
          <c:val>
            <c:numRef>
              <c:f>ورقة1!$G$2</c:f>
              <c:numCache>
                <c:formatCode>General</c:formatCode>
                <c:ptCount val="1"/>
                <c:pt idx="0">
                  <c:v>4.1666666666666661</c:v>
                </c:pt>
              </c:numCache>
            </c:numRef>
          </c:val>
        </c:ser>
        <c:ser>
          <c:idx val="6"/>
          <c:order val="6"/>
          <c:tx>
            <c:strRef>
              <c:f>ورقة1!$H$1</c:f>
              <c:strCache>
                <c:ptCount val="1"/>
                <c:pt idx="0">
                  <c:v>أكثر من نوع جرثومي</c:v>
                </c:pt>
              </c:strCache>
            </c:strRef>
          </c:tx>
          <c:cat>
            <c:strRef>
              <c:f>ورقة1!$A$2</c:f>
              <c:strCache>
                <c:ptCount val="1"/>
                <c:pt idx="0">
                  <c:v>زرع المفرزات القصبية</c:v>
                </c:pt>
              </c:strCache>
            </c:strRef>
          </c:cat>
          <c:val>
            <c:numRef>
              <c:f>ورقة1!$H$2</c:f>
              <c:numCache>
                <c:formatCode>General</c:formatCode>
                <c:ptCount val="1"/>
                <c:pt idx="0">
                  <c:v>10.119047619047631</c:v>
                </c:pt>
              </c:numCache>
            </c:numRef>
          </c:val>
        </c:ser>
        <c:axId val="121166848"/>
        <c:axId val="125764352"/>
      </c:barChart>
      <c:catAx>
        <c:axId val="121166848"/>
        <c:scaling>
          <c:orientation val="minMax"/>
        </c:scaling>
        <c:axPos val="b"/>
        <c:numFmt formatCode="General" sourceLinked="0"/>
        <c:tickLblPos val="nextTo"/>
        <c:txPr>
          <a:bodyPr/>
          <a:lstStyle/>
          <a:p>
            <a:pPr>
              <a:defRPr lang="en-US"/>
            </a:pPr>
            <a:endParaRPr lang="ar-SA"/>
          </a:p>
        </c:txPr>
        <c:crossAx val="125764352"/>
        <c:crosses val="autoZero"/>
        <c:auto val="1"/>
        <c:lblAlgn val="ctr"/>
        <c:lblOffset val="100"/>
      </c:catAx>
      <c:valAx>
        <c:axId val="125764352"/>
        <c:scaling>
          <c:orientation val="minMax"/>
        </c:scaling>
        <c:axPos val="l"/>
        <c:majorGridlines/>
        <c:numFmt formatCode="General" sourceLinked="1"/>
        <c:tickLblPos val="nextTo"/>
        <c:txPr>
          <a:bodyPr/>
          <a:lstStyle/>
          <a:p>
            <a:pPr>
              <a:defRPr lang="en-US"/>
            </a:pPr>
            <a:endParaRPr lang="ar-SA"/>
          </a:p>
        </c:txPr>
        <c:crossAx val="121166848"/>
        <c:crosses val="autoZero"/>
        <c:crossBetween val="between"/>
      </c:valAx>
    </c:plotArea>
    <c:legend>
      <c:legendPos val="r"/>
      <c:txPr>
        <a:bodyPr/>
        <a:lstStyle/>
        <a:p>
          <a:pPr>
            <a:defRPr lang="en-US"/>
          </a:pPr>
          <a:endParaRPr lang="ar-SA"/>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8E8C-C5D2-46E4-95FC-E256BADC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5863</Words>
  <Characters>33425</Characters>
  <Application>Microsoft Office Word</Application>
  <DocSecurity>0</DocSecurity>
  <Lines>278</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ANAS</cp:lastModifiedBy>
  <cp:revision>4</cp:revision>
  <cp:lastPrinted>2016-12-17T18:27:00Z</cp:lastPrinted>
  <dcterms:created xsi:type="dcterms:W3CDTF">2016-12-17T18:12:00Z</dcterms:created>
  <dcterms:modified xsi:type="dcterms:W3CDTF">2016-12-17T18:28:00Z</dcterms:modified>
</cp:coreProperties>
</file>